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74" w:rsidRPr="00503921" w:rsidRDefault="006C5B74" w:rsidP="00503921">
      <w:pPr>
        <w:spacing w:line="500" w:lineRule="exact"/>
        <w:jc w:val="center"/>
        <w:rPr>
          <w:b/>
          <w:sz w:val="44"/>
          <w:szCs w:val="44"/>
        </w:rPr>
      </w:pPr>
      <w:r w:rsidRPr="00503921">
        <w:rPr>
          <w:rFonts w:hint="eastAsia"/>
          <w:b/>
          <w:sz w:val="44"/>
          <w:szCs w:val="44"/>
        </w:rPr>
        <w:t>《习近平关于坚持和完善党和国家监督体系论述摘编》</w:t>
      </w:r>
    </w:p>
    <w:p w:rsid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《习近平关于坚持和完善党和国家监督体系论述摘编》第一节</w:t>
      </w:r>
      <w:r w:rsidRPr="006C5B74">
        <w:rPr>
          <w:rFonts w:hint="eastAsia"/>
          <w:sz w:val="32"/>
          <w:szCs w:val="32"/>
        </w:rPr>
        <w:t xml:space="preserve"> </w:t>
      </w:r>
      <w:r w:rsidRPr="006C5B74">
        <w:rPr>
          <w:rFonts w:hint="eastAsia"/>
          <w:sz w:val="32"/>
          <w:szCs w:val="32"/>
        </w:rPr>
        <w:t>我们党要永远立于不败之地，就要不断推进自我革命</w:t>
      </w:r>
      <w:r w:rsidRPr="006C5B74">
        <w:rPr>
          <w:rFonts w:hint="eastAsia"/>
          <w:sz w:val="32"/>
          <w:szCs w:val="32"/>
        </w:rPr>
        <w:t xml:space="preserve"> </w:t>
      </w:r>
      <w:r w:rsidRPr="006C5B74">
        <w:rPr>
          <w:rFonts w:hint="eastAsia"/>
          <w:sz w:val="32"/>
          <w:szCs w:val="32"/>
        </w:rPr>
        <w:t>（二）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w:t>
      </w:r>
      <w:r w:rsidRPr="006C5B74">
        <w:rPr>
          <w:rFonts w:hint="eastAsia"/>
          <w:sz w:val="32"/>
          <w:szCs w:val="32"/>
        </w:rPr>
        <w:t>,</w:t>
      </w:r>
      <w:r w:rsidRPr="006C5B74">
        <w:rPr>
          <w:rFonts w:hint="eastAsia"/>
          <w:sz w:val="32"/>
          <w:szCs w:val="32"/>
        </w:rPr>
        <w:t>执政党能否依照宪法法律规定实现对国家事务的领导，权力运用能否得到有效制约和监督。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《在庆祝全国人民代表大会成立六十周年大会上的讲话》（</w:t>
      </w:r>
      <w:r w:rsidRPr="006C5B74">
        <w:rPr>
          <w:rFonts w:hint="eastAsia"/>
          <w:sz w:val="32"/>
          <w:szCs w:val="32"/>
        </w:rPr>
        <w:t xml:space="preserve">2014 </w:t>
      </w:r>
      <w:r w:rsidRPr="006C5B74">
        <w:rPr>
          <w:rFonts w:hint="eastAsia"/>
          <w:sz w:val="32"/>
          <w:szCs w:val="32"/>
        </w:rPr>
        <w:t>年</w:t>
      </w:r>
      <w:r w:rsidRPr="006C5B74">
        <w:rPr>
          <w:rFonts w:hint="eastAsia"/>
          <w:sz w:val="32"/>
          <w:szCs w:val="32"/>
        </w:rPr>
        <w:t>9</w:t>
      </w:r>
      <w:r w:rsidRPr="006C5B74">
        <w:rPr>
          <w:rFonts w:hint="eastAsia"/>
          <w:sz w:val="32"/>
          <w:szCs w:val="32"/>
        </w:rPr>
        <w:t>月</w:t>
      </w:r>
      <w:r w:rsidRPr="006C5B74">
        <w:rPr>
          <w:rFonts w:hint="eastAsia"/>
          <w:sz w:val="32"/>
          <w:szCs w:val="32"/>
        </w:rPr>
        <w:t>5</w:t>
      </w:r>
      <w:r w:rsidRPr="006C5B74">
        <w:rPr>
          <w:rFonts w:hint="eastAsia"/>
          <w:sz w:val="32"/>
          <w:szCs w:val="32"/>
        </w:rPr>
        <w:t>日），习近平《论坚持人民当家作主》，中央文献出版社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82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权力是需要监督的，没有监督的权力就会异化，绝对权力导致绝对腐败。大家普遍感到，上级监督太远、本级监督太软、下级监督太难，尤其是对主官的监督欠缺，对管人管钱管物部门的监督不力。各级纪委的独立性和权威性不够，不能有力有效查处违纪违法案件。纪检审计、巡视监督力量严重不足，人少事多矛盾突出，发挥不了应有的作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《在全军政治工作会议上的讲话（节选）》（</w:t>
      </w:r>
      <w:r w:rsidRPr="006C5B74">
        <w:rPr>
          <w:rFonts w:hint="eastAsia"/>
          <w:sz w:val="32"/>
          <w:szCs w:val="32"/>
        </w:rPr>
        <w:t>2014</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31</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常说，信任是最大的关怀，但信任不能代替监督。白公馆、渣滓洞烈士牺牲前提出了八条意见，第一条就是防止领导成员腐化，还有一条是对上级不要迷信。这都是血的教训！党员干部越是位高权重，越要受到严格管理和监督，老虎屁股摸不得是不行的。选人用人和管人不能偏废。现在的一大问题是选人的人不管人、不监督人，有的党委不管监督，干部一出事就把挑子撂给纪委，这是不行的。党委担负党风廉政建设主体责任，要选对用好干部，更要管好干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《在第十八届中央纪律检查委员会第五次全体会议上的讲话》（</w:t>
      </w:r>
      <w:r w:rsidRPr="006C5B74">
        <w:rPr>
          <w:rFonts w:hint="eastAsia"/>
          <w:sz w:val="32"/>
          <w:szCs w:val="32"/>
        </w:rPr>
        <w:t>2015</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一个干部能力有高低，但在遵纪守法上必须过硬</w:t>
      </w:r>
      <w:r w:rsidRPr="006C5B74">
        <w:rPr>
          <w:rFonts w:hint="eastAsia"/>
          <w:sz w:val="32"/>
          <w:szCs w:val="32"/>
        </w:rPr>
        <w:t>,</w:t>
      </w:r>
      <w:r w:rsidRPr="006C5B74">
        <w:rPr>
          <w:rFonts w:hint="eastAsia"/>
          <w:sz w:val="32"/>
          <w:szCs w:val="32"/>
        </w:rPr>
        <w:t>这个不能有差别。一个人纵有天大的本事，如果没有很强的法治意识、不守规矩，也不能当领导干部，这个关首先要把住。一方面，要加强教育、培养自觉，促使领导干部不断增强法治意识，养成法治习惯。另一方面，要加强管理、强化监督，设置领导干部法治素养“门槛”，发现问题就严肃处理，不合格的就要从领导干部队伍中剔除出去。决不能让那些法治意识不强、无法无天的人一步步升上来，这种人官当得越大，对党和国家危害就越大。</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《各级领导干部要做尊法学法守法用法的模范》（</w:t>
      </w:r>
      <w:r w:rsidRPr="006C5B74">
        <w:rPr>
          <w:rFonts w:hint="eastAsia"/>
          <w:sz w:val="32"/>
          <w:szCs w:val="32"/>
        </w:rPr>
        <w:t>2015</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，习近平《论坚持全面依法治国》，中央文献出版社</w:t>
      </w:r>
      <w:r w:rsidRPr="006C5B74">
        <w:rPr>
          <w:rFonts w:hint="eastAsia"/>
          <w:sz w:val="32"/>
          <w:szCs w:val="32"/>
        </w:rPr>
        <w:t>2020</w:t>
      </w:r>
      <w:r w:rsidRPr="006C5B74">
        <w:rPr>
          <w:rFonts w:hint="eastAsia"/>
          <w:sz w:val="32"/>
          <w:szCs w:val="32"/>
        </w:rPr>
        <w:t>年版，第</w:t>
      </w:r>
      <w:r w:rsidRPr="006C5B74">
        <w:rPr>
          <w:rFonts w:hint="eastAsia"/>
          <w:sz w:val="32"/>
          <w:szCs w:val="32"/>
        </w:rPr>
        <w:t xml:space="preserve">137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领导干部提高法治思维和依法办事能力，关键是要做到以下几点。一是要守法律、重程序，这是法治的第一位要求。</w:t>
      </w:r>
      <w:r w:rsidRPr="006C5B74">
        <w:rPr>
          <w:rFonts w:hint="eastAsia"/>
          <w:sz w:val="32"/>
          <w:szCs w:val="32"/>
        </w:rPr>
        <w:lastRenderedPageBreak/>
        <w:t>二是要牢记职权法定，明白权力来自哪里、界线划在哪里，做到法定职责必须为、法无授权不可要受监督，这既是对领导干部行使权力的监督，也是对为。三是要保护人民权益，这是法治的根本目的。四是领导干部正确行使权力的制度保护。</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《各级领导干部要做尊法学法审法用法的模范》（</w:t>
      </w:r>
      <w:r w:rsidRPr="006C5B74">
        <w:rPr>
          <w:rFonts w:hint="eastAsia"/>
          <w:sz w:val="32"/>
          <w:szCs w:val="32"/>
        </w:rPr>
        <w:t>205</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，习近平《论坚持全面依法治国》，中央文献出版社</w:t>
      </w:r>
      <w:r w:rsidRPr="006C5B74">
        <w:rPr>
          <w:rFonts w:hint="eastAsia"/>
          <w:sz w:val="32"/>
          <w:szCs w:val="32"/>
        </w:rPr>
        <w:t xml:space="preserve">2020 </w:t>
      </w:r>
      <w:r w:rsidRPr="006C5B74">
        <w:rPr>
          <w:rFonts w:hint="eastAsia"/>
          <w:sz w:val="32"/>
          <w:szCs w:val="32"/>
        </w:rPr>
        <w:t>年版，第</w:t>
      </w:r>
      <w:r w:rsidRPr="006C5B74">
        <w:rPr>
          <w:rFonts w:hint="eastAsia"/>
          <w:sz w:val="32"/>
          <w:szCs w:val="32"/>
        </w:rPr>
        <w:t xml:space="preserve">141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常常提及毛泽东同志和黄炎培先生在延安的“窑洞对”。当年“窑洞对”的问题已经彻底解决了吗？恐怕还没有。一些领导干部怕监督、不愿意被监督，觉得老是有人监督不自在、干事不方便。古人说：“距谏者塞，专己者孤。”如果把监督当成挑刺儿，或者当成摆设，就听不到真话、看不到真相，有了失误、犯了错误也浑然不知，那是十分危险的。</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《在中央统战工作会议上的讲话》（</w:t>
      </w:r>
      <w:r w:rsidRPr="006C5B74">
        <w:rPr>
          <w:rFonts w:hint="eastAsia"/>
          <w:sz w:val="32"/>
          <w:szCs w:val="32"/>
        </w:rPr>
        <w:t xml:space="preserve">2015 </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18</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权力必须有制约和监督，绝对权力导致绝对腐败，这是古今中外都证明了的一个道理。我们必须利剑高悬，以顽强的意志品质，坚决减存量、遏增量，推进标本兼治，不断压缩腐败现象生存空间，确保反腐败斗争取得压倒性胜利。</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《全面实施改革强军战略，坚定不移走中国特色强军之路》（</w:t>
      </w:r>
      <w:r w:rsidRPr="006C5B74">
        <w:rPr>
          <w:rFonts w:hint="eastAsia"/>
          <w:sz w:val="32"/>
          <w:szCs w:val="32"/>
        </w:rPr>
        <w:t xml:space="preserve">2015 </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 xml:space="preserve">24 </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204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全面从严治党永远在路上。最近，巡视发现，有的党组</w:t>
      </w:r>
      <w:r w:rsidRPr="006C5B74">
        <w:rPr>
          <w:rFonts w:hint="eastAsia"/>
          <w:sz w:val="32"/>
          <w:szCs w:val="32"/>
        </w:rPr>
        <w:lastRenderedPageBreak/>
        <w:t>织和领导干部党的观念淡薄，把经济建设和党的领导割裂开来，对管党治党心不在焉；有的只顾抓权力，不去抓监督，任命干部时当仁不让，平时对干部却放任自流，出了事就撂挑子给纪委；有的原则性不强，对歪风邪气不抵制不斗争，一味遮丑护短，甚至为违纪违法者说情开脱；有的地方党委不抓总、不统筹，党的建设部门化，“铁路警察、各管一段”，等等。这些问题的存在，削弱了党的创造力、凝聚力、战斗力，必须加以解决。</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《全面从严治党，核心是加强党的领导》（</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 xml:space="preserve"> 2019</w:t>
      </w:r>
      <w:r w:rsidRPr="006C5B74">
        <w:rPr>
          <w:rFonts w:hint="eastAsia"/>
          <w:sz w:val="32"/>
          <w:szCs w:val="32"/>
        </w:rPr>
        <w:t>年版，第</w:t>
      </w:r>
      <w:r w:rsidRPr="006C5B74">
        <w:rPr>
          <w:rFonts w:hint="eastAsia"/>
          <w:sz w:val="32"/>
          <w:szCs w:val="32"/>
        </w:rPr>
        <w:t xml:space="preserve">121-122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党要以自我革命的政治勇气，着力解决党自身存在的突出问题，不断增强党自我净化、自我完善、自我革新、自我提高能力，经受“四大考验”、克服“四种危险”，确保党始终成为中国特色社会主义事业的坚强领导核心。</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《在庆祝中国共产党成立九十五周年大会上的讲话》（</w:t>
      </w:r>
      <w:r w:rsidRPr="006C5B74">
        <w:rPr>
          <w:rFonts w:hint="eastAsia"/>
          <w:sz w:val="32"/>
          <w:szCs w:val="32"/>
        </w:rPr>
        <w:t>2016</w:t>
      </w:r>
      <w:r w:rsidRPr="006C5B74">
        <w:rPr>
          <w:rFonts w:hint="eastAsia"/>
          <w:sz w:val="32"/>
          <w:szCs w:val="32"/>
        </w:rPr>
        <w:t>年</w:t>
      </w:r>
      <w:r w:rsidRPr="006C5B74">
        <w:rPr>
          <w:rFonts w:hint="eastAsia"/>
          <w:sz w:val="32"/>
          <w:szCs w:val="32"/>
        </w:rPr>
        <w:t>7</w:t>
      </w:r>
      <w:r w:rsidRPr="006C5B74">
        <w:rPr>
          <w:rFonts w:hint="eastAsia"/>
          <w:sz w:val="32"/>
          <w:szCs w:val="32"/>
        </w:rPr>
        <w:t>月</w:t>
      </w:r>
      <w:r w:rsidRPr="006C5B74">
        <w:rPr>
          <w:rFonts w:hint="eastAsia"/>
          <w:sz w:val="32"/>
          <w:szCs w:val="32"/>
        </w:rPr>
        <w:t>1</w:t>
      </w:r>
      <w:r w:rsidRPr="006C5B74">
        <w:rPr>
          <w:rFonts w:hint="eastAsia"/>
          <w:sz w:val="32"/>
          <w:szCs w:val="32"/>
        </w:rPr>
        <w:t>日</w:t>
      </w:r>
      <w:r w:rsidRPr="006C5B74">
        <w:rPr>
          <w:rFonts w:hint="eastAsia"/>
          <w:sz w:val="32"/>
          <w:szCs w:val="32"/>
        </w:rPr>
        <w:t>)</w:t>
      </w:r>
      <w:r w:rsidRPr="006C5B74">
        <w:rPr>
          <w:rFonts w:hint="eastAsia"/>
          <w:sz w:val="32"/>
          <w:szCs w:val="32"/>
        </w:rPr>
        <w:t>，《求是》杂志</w:t>
      </w:r>
      <w:r w:rsidRPr="006C5B74">
        <w:rPr>
          <w:rFonts w:hint="eastAsia"/>
          <w:sz w:val="32"/>
          <w:szCs w:val="32"/>
        </w:rPr>
        <w:t xml:space="preserve">2021 </w:t>
      </w:r>
      <w:r w:rsidRPr="006C5B74">
        <w:rPr>
          <w:rFonts w:hint="eastAsia"/>
          <w:sz w:val="32"/>
          <w:szCs w:val="32"/>
        </w:rPr>
        <w:t>年第</w:t>
      </w:r>
      <w:r w:rsidRPr="006C5B74">
        <w:rPr>
          <w:rFonts w:hint="eastAsia"/>
          <w:sz w:val="32"/>
          <w:szCs w:val="32"/>
        </w:rPr>
        <w:t>8</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水能载舟，亦能覆舟。”这个道理我们必须牢记，任何时候都不能忘却。老百姓是天，老百姓是地。忘记了人民，脱离了人民，我们就会成为无源之水、无本之术，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《在纪念红军长征胜利八十周年大会上的讲话》（</w:t>
      </w:r>
      <w:r w:rsidRPr="006C5B74">
        <w:rPr>
          <w:rFonts w:hint="eastAsia"/>
          <w:sz w:val="32"/>
          <w:szCs w:val="32"/>
        </w:rPr>
        <w:t>2016</w:t>
      </w:r>
      <w:r w:rsidRPr="006C5B74">
        <w:rPr>
          <w:rFonts w:hint="eastAsia"/>
          <w:sz w:val="32"/>
          <w:szCs w:val="32"/>
        </w:rPr>
        <w:lastRenderedPageBreak/>
        <w:t>年</w:t>
      </w:r>
      <w:r w:rsidRPr="006C5B74">
        <w:rPr>
          <w:rFonts w:hint="eastAsia"/>
          <w:sz w:val="32"/>
          <w:szCs w:val="32"/>
        </w:rPr>
        <w:t>10</w:t>
      </w:r>
      <w:r w:rsidRPr="006C5B74">
        <w:rPr>
          <w:rFonts w:hint="eastAsia"/>
          <w:sz w:val="32"/>
          <w:szCs w:val="32"/>
        </w:rPr>
        <w:t>月</w:t>
      </w:r>
      <w:r w:rsidRPr="006C5B74">
        <w:rPr>
          <w:rFonts w:hint="eastAsia"/>
          <w:sz w:val="32"/>
          <w:szCs w:val="32"/>
        </w:rPr>
        <w:t>21</w:t>
      </w:r>
      <w:r w:rsidRPr="006C5B74">
        <w:rPr>
          <w:rFonts w:hint="eastAsia"/>
          <w:sz w:val="32"/>
          <w:szCs w:val="32"/>
        </w:rPr>
        <w:t>日</w:t>
      </w:r>
      <w:r w:rsidRPr="006C5B74">
        <w:rPr>
          <w:rFonts w:hint="eastAsia"/>
          <w:sz w:val="32"/>
          <w:szCs w:val="32"/>
        </w:rPr>
        <w:t>)</w:t>
      </w:r>
      <w:r w:rsidRPr="006C5B74">
        <w:rPr>
          <w:rFonts w:hint="eastAsia"/>
          <w:sz w:val="32"/>
          <w:szCs w:val="32"/>
        </w:rPr>
        <w:t>，习近平《论中国共产党历史》，中央文献出版社</w:t>
      </w:r>
      <w:r w:rsidRPr="006C5B74">
        <w:rPr>
          <w:rFonts w:hint="eastAsia"/>
          <w:sz w:val="32"/>
          <w:szCs w:val="32"/>
        </w:rPr>
        <w:t xml:space="preserve"> 2021 </w:t>
      </w:r>
      <w:r w:rsidRPr="006C5B74">
        <w:rPr>
          <w:rFonts w:hint="eastAsia"/>
          <w:sz w:val="32"/>
          <w:szCs w:val="32"/>
        </w:rPr>
        <w:t>年版，第</w:t>
      </w:r>
      <w:r w:rsidRPr="006C5B74">
        <w:rPr>
          <w:rFonts w:hint="eastAsia"/>
          <w:sz w:val="32"/>
          <w:szCs w:val="32"/>
        </w:rPr>
        <w:t xml:space="preserve">152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八届六中全会审议通过的《关于新形势下党内政治生活的若干准则》、《中国共产党党内监督条例》，为推进党的建设新的伟大工程、深化全面从严治党提供了重要指导。贯彻好全会精神，对顺利推进具有许多新的历史特点的伟大斗争、党的建设新的伟大工程、中国特色社会主义伟大事业，具有重大而深远的意义。</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《在省部级主要领导干部学习贯彻党的十八届六中全会精神专题研讨班上的讲话》（</w:t>
      </w:r>
      <w:r w:rsidRPr="006C5B74">
        <w:rPr>
          <w:rFonts w:hint="eastAsia"/>
          <w:sz w:val="32"/>
          <w:szCs w:val="32"/>
        </w:rPr>
        <w:t xml:space="preserve">2017 </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有些人迷恋西方多党轮替、三权鼎立那一套，认为一党执政无法解决自身存在的问题。实际上，纵观各国政党，真正像中国共产党这样能够始终如一正视自身问题，能够形成一整套自我约束的制度规范体系，能够清肃惩处党内一大批腐化变质分子的，可以说少之又少。</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《党必须勇于自我革命》</w:t>
      </w:r>
      <w:r w:rsidRPr="006C5B74">
        <w:rPr>
          <w:rFonts w:hint="eastAsia"/>
          <w:sz w:val="32"/>
          <w:szCs w:val="32"/>
        </w:rPr>
        <w:t>(2017</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 xml:space="preserve">591-592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w:t>
      </w:r>
      <w:r w:rsidRPr="006C5B74">
        <w:rPr>
          <w:rFonts w:hint="eastAsia"/>
          <w:sz w:val="32"/>
          <w:szCs w:val="32"/>
        </w:rPr>
        <w:lastRenderedPageBreak/>
        <w:t>坚决纠正各种不正之风，以零容忍态度惩治腐败，不断增强党自我净化、自我完善、自我革新、自我提高的能力，始终保持党同人民群众的血肉联系。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《决胜全面建成小康社会，夺取新时代中国特色社会主义伟大胜利》（</w:t>
      </w:r>
      <w:r w:rsidRPr="006C5B74">
        <w:rPr>
          <w:rFonts w:hint="eastAsia"/>
          <w:sz w:val="32"/>
          <w:szCs w:val="32"/>
        </w:rPr>
        <w:t xml:space="preserve">2017 </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18</w:t>
      </w:r>
      <w:r w:rsidRPr="006C5B74">
        <w:rPr>
          <w:rFonts w:hint="eastAsia"/>
          <w:sz w:val="32"/>
          <w:szCs w:val="32"/>
        </w:rPr>
        <w:t>日</w:t>
      </w:r>
      <w:r w:rsidRPr="006C5B74">
        <w:rPr>
          <w:rFonts w:hint="eastAsia"/>
          <w:sz w:val="32"/>
          <w:szCs w:val="32"/>
        </w:rPr>
        <w:t>),</w:t>
      </w:r>
      <w:r w:rsidRPr="006C5B74">
        <w:rPr>
          <w:rFonts w:hint="eastAsia"/>
          <w:sz w:val="32"/>
          <w:szCs w:val="32"/>
        </w:rPr>
        <w:t>《习近平谈治国理政》第三卷，外文出版社</w:t>
      </w:r>
      <w:r w:rsidRPr="006C5B74">
        <w:rPr>
          <w:rFonts w:hint="eastAsia"/>
          <w:sz w:val="32"/>
          <w:szCs w:val="32"/>
        </w:rPr>
        <w:t>2020</w:t>
      </w:r>
      <w:r w:rsidRPr="006C5B74">
        <w:rPr>
          <w:rFonts w:hint="eastAsia"/>
          <w:sz w:val="32"/>
          <w:szCs w:val="32"/>
        </w:rPr>
        <w:t>年版，第</w:t>
      </w:r>
      <w:r w:rsidRPr="006C5B74">
        <w:rPr>
          <w:rFonts w:hint="eastAsia"/>
          <w:sz w:val="32"/>
          <w:szCs w:val="32"/>
        </w:rPr>
        <w:t>20</w:t>
      </w:r>
      <w:r w:rsidRPr="006C5B74">
        <w:rPr>
          <w:rFonts w:hint="eastAsia"/>
          <w:sz w:val="32"/>
          <w:szCs w:val="32"/>
        </w:rPr>
        <w:t>－</w:t>
      </w:r>
      <w:r w:rsidRPr="006C5B74">
        <w:rPr>
          <w:rFonts w:hint="eastAsia"/>
          <w:sz w:val="32"/>
          <w:szCs w:val="32"/>
        </w:rPr>
        <w:t>21</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《习近平关于坚持和完善党和国家监督体系论述摘编》第一节</w:t>
      </w:r>
      <w:r w:rsidRPr="006C5B74">
        <w:rPr>
          <w:rFonts w:hint="eastAsia"/>
          <w:sz w:val="32"/>
          <w:szCs w:val="32"/>
        </w:rPr>
        <w:t xml:space="preserve"> </w:t>
      </w:r>
      <w:r w:rsidRPr="006C5B74">
        <w:rPr>
          <w:rFonts w:hint="eastAsia"/>
          <w:sz w:val="32"/>
          <w:szCs w:val="32"/>
        </w:rPr>
        <w:t>我们党要永远立于不败之地，就要不断推进自我革命</w:t>
      </w:r>
      <w:r w:rsidRPr="006C5B74">
        <w:rPr>
          <w:rFonts w:hint="eastAsia"/>
          <w:sz w:val="32"/>
          <w:szCs w:val="32"/>
        </w:rPr>
        <w:t xml:space="preserve"> </w:t>
      </w:r>
      <w:r w:rsidRPr="006C5B74">
        <w:rPr>
          <w:rFonts w:hint="eastAsia"/>
          <w:sz w:val="32"/>
          <w:szCs w:val="32"/>
        </w:rPr>
        <w:t>（三）</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在党的十九大报告中强调：“我们党要始终成为时代先锋、民族脊梁，始终成为马克思主义执政党，自身必须始终过硬。”怎样才算过硬，就是要敢于进行自我革命，敢于刀刃向内，敢于刮骨疗伤，敢于壮士断腕，防止祸起萧墙。这就是为什么我们党要不断进行自我革命的根本意义所在。为了解决这个问题，中国革命胜利时，我们党向领导干部提出三点要求，一是时刻不能脱离人民群众、自觉接受人民监督，二是永远不能骄傲自满、始终艰苦奋斗，三是时刻防范糖衣炮弹、永葆政治本色。我们党之所以能够走到今天离不开这三点，我们党要继续长期执政，也离不开这三点。</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《推进党的建设新的伟大工程要一以贯之》（</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5</w:t>
      </w:r>
      <w:r w:rsidRPr="006C5B74">
        <w:rPr>
          <w:rFonts w:hint="eastAsia"/>
          <w:sz w:val="32"/>
          <w:szCs w:val="32"/>
        </w:rPr>
        <w:t>日</w:t>
      </w:r>
      <w:r w:rsidRPr="006C5B74">
        <w:rPr>
          <w:rFonts w:hint="eastAsia"/>
          <w:sz w:val="32"/>
          <w:szCs w:val="32"/>
        </w:rPr>
        <w:t>),</w:t>
      </w:r>
      <w:r w:rsidRPr="006C5B74">
        <w:rPr>
          <w:rFonts w:hint="eastAsia"/>
          <w:sz w:val="32"/>
          <w:szCs w:val="32"/>
        </w:rPr>
        <w:t>《求是》杂志</w:t>
      </w:r>
      <w:r w:rsidRPr="006C5B74">
        <w:rPr>
          <w:rFonts w:hint="eastAsia"/>
          <w:sz w:val="32"/>
          <w:szCs w:val="32"/>
        </w:rPr>
        <w:t xml:space="preserve">2019 </w:t>
      </w:r>
      <w:r w:rsidRPr="006C5B74">
        <w:rPr>
          <w:rFonts w:hint="eastAsia"/>
          <w:sz w:val="32"/>
          <w:szCs w:val="32"/>
        </w:rPr>
        <w:t>年第</w:t>
      </w:r>
      <w:r w:rsidRPr="006C5B74">
        <w:rPr>
          <w:rFonts w:hint="eastAsia"/>
          <w:sz w:val="32"/>
          <w:szCs w:val="32"/>
        </w:rPr>
        <w:t xml:space="preserve">19 </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人民是我们党领导和执政力量源泉，我们必须坚持以人民为中心，在全心全意为人民服务中提升政治站位、提高工作能力，在真心实意向人民学习中拓展工作视野、丰富工作经验、提高理论联系实际的水平，在倾听人民呼声、虚心接</w:t>
      </w:r>
      <w:r w:rsidRPr="006C5B74">
        <w:rPr>
          <w:rFonts w:hint="eastAsia"/>
          <w:sz w:val="32"/>
          <w:szCs w:val="32"/>
        </w:rPr>
        <w:lastRenderedPageBreak/>
        <w:t>受人民监督中自觉进行自我反省、自我批评、自我教育，在服务人民中不断完善自己。</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《推进党的建设新的伟大工程要一以贯之》（</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5</w:t>
      </w:r>
      <w:r w:rsidRPr="006C5B74">
        <w:rPr>
          <w:rFonts w:hint="eastAsia"/>
          <w:sz w:val="32"/>
          <w:szCs w:val="32"/>
        </w:rPr>
        <w:t>日</w:t>
      </w:r>
      <w:r w:rsidRPr="006C5B74">
        <w:rPr>
          <w:rFonts w:hint="eastAsia"/>
          <w:sz w:val="32"/>
          <w:szCs w:val="32"/>
        </w:rPr>
        <w:t>),</w:t>
      </w:r>
      <w:r w:rsidRPr="006C5B74">
        <w:rPr>
          <w:rFonts w:hint="eastAsia"/>
          <w:sz w:val="32"/>
          <w:szCs w:val="32"/>
        </w:rPr>
        <w:t>《求是》杂志</w:t>
      </w:r>
      <w:r w:rsidRPr="006C5B74">
        <w:rPr>
          <w:rFonts w:hint="eastAsia"/>
          <w:sz w:val="32"/>
          <w:szCs w:val="32"/>
        </w:rPr>
        <w:t xml:space="preserve">2019 </w:t>
      </w:r>
      <w:r w:rsidRPr="006C5B74">
        <w:rPr>
          <w:rFonts w:hint="eastAsia"/>
          <w:sz w:val="32"/>
          <w:szCs w:val="32"/>
        </w:rPr>
        <w:t>年第</w:t>
      </w:r>
      <w:r w:rsidRPr="006C5B74">
        <w:rPr>
          <w:rFonts w:hint="eastAsia"/>
          <w:sz w:val="32"/>
          <w:szCs w:val="32"/>
        </w:rPr>
        <w:t xml:space="preserve">19 </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党全面领导、长期执政，面临的最大挑战是对权力的监督。全面从严治党是一场自我革命，必须探索出一条党长期执政条件下实现自我净化的有效路径，这关乎党和国家事业成败，关乎我们能不能跳出历史周期率。党的十八大以来，我们坚持增强自我革命和自我净化能力，以党内监督带动其他监督，健全党内监督体系，发挥巡视监督利剑作用和派驻监督探头作用，实现党内监督全覆盖；深化国家监察体制改革，努力实现对所有行使公权力的公职人员监察全覆盖；积极畅通人民群众建言献策和批评监督渠道，充分发挥群众监督、舆论监督作用。我们要形成发现问题、及时纠偏的有效机制，不断增强党自我净化、自我完善、自我革新、自我提高的能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《深刻把握党的十八大以来全面从严治党的重要经验》</w:t>
      </w:r>
      <w:r w:rsidRPr="006C5B74">
        <w:rPr>
          <w:rFonts w:hint="eastAsia"/>
          <w:sz w:val="32"/>
          <w:szCs w:val="32"/>
        </w:rPr>
        <w:t xml:space="preserve">(2018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11 </w:t>
      </w:r>
      <w:r w:rsidRPr="006C5B74">
        <w:rPr>
          <w:rFonts w:hint="eastAsia"/>
          <w:sz w:val="32"/>
          <w:szCs w:val="32"/>
        </w:rPr>
        <w:t>日</w:t>
      </w:r>
      <w:r w:rsidRPr="006C5B74">
        <w:rPr>
          <w:rFonts w:hint="eastAsia"/>
          <w:sz w:val="32"/>
          <w:szCs w:val="32"/>
        </w:rPr>
        <w:t>)</w:t>
      </w:r>
      <w:r w:rsidRPr="006C5B74">
        <w:rPr>
          <w:rFonts w:hint="eastAsia"/>
          <w:sz w:val="32"/>
          <w:szCs w:val="32"/>
        </w:rPr>
        <w:t>，《十九大以来重要文献选编》（上</w:t>
      </w:r>
      <w:r w:rsidRPr="006C5B74">
        <w:rPr>
          <w:rFonts w:hint="eastAsia"/>
          <w:sz w:val="32"/>
          <w:szCs w:val="32"/>
        </w:rPr>
        <w:t>)</w:t>
      </w:r>
      <w:r w:rsidRPr="006C5B74">
        <w:rPr>
          <w:rFonts w:hint="eastAsia"/>
          <w:sz w:val="32"/>
          <w:szCs w:val="32"/>
        </w:rPr>
        <w:t>，中央文献出版社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 xml:space="preserve">191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党要永远立于不败之地，就要不断推进自我革命，教育引导党员、干部特别是领导干部从思想上正本清源、固本培元，筑牢思想道德防线，增强拒腐防变和抵御风险能力，时刻保持共产党人的政治本色。领导干部必须珍惜权力、管好权力、慎用权力，自觉接受各方面监督，做到忠诚老实、言行一致、表里如一，时刻想着为党分忧、为党奉献。</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在山东考察时的讲话（</w:t>
      </w:r>
      <w:r w:rsidRPr="006C5B74">
        <w:rPr>
          <w:rFonts w:hint="eastAsia"/>
          <w:sz w:val="32"/>
          <w:szCs w:val="32"/>
        </w:rPr>
        <w:t xml:space="preserve">2018 </w:t>
      </w:r>
      <w:r w:rsidRPr="006C5B74">
        <w:rPr>
          <w:rFonts w:hint="eastAsia"/>
          <w:sz w:val="32"/>
          <w:szCs w:val="32"/>
        </w:rPr>
        <w:t>年</w:t>
      </w:r>
      <w:r w:rsidRPr="006C5B74">
        <w:rPr>
          <w:rFonts w:hint="eastAsia"/>
          <w:sz w:val="32"/>
          <w:szCs w:val="32"/>
        </w:rPr>
        <w:t>6</w:t>
      </w:r>
      <w:r w:rsidRPr="006C5B74">
        <w:rPr>
          <w:rFonts w:hint="eastAsia"/>
          <w:sz w:val="32"/>
          <w:szCs w:val="32"/>
        </w:rPr>
        <w:t>月</w:t>
      </w:r>
      <w:r w:rsidRPr="006C5B74">
        <w:rPr>
          <w:rFonts w:hint="eastAsia"/>
          <w:sz w:val="32"/>
          <w:szCs w:val="32"/>
        </w:rPr>
        <w:t xml:space="preserve">12 </w:t>
      </w:r>
      <w:r w:rsidRPr="006C5B74">
        <w:rPr>
          <w:rFonts w:hint="eastAsia"/>
          <w:sz w:val="32"/>
          <w:szCs w:val="32"/>
        </w:rPr>
        <w:t>日</w:t>
      </w:r>
      <w:r w:rsidRPr="006C5B74">
        <w:rPr>
          <w:rFonts w:hint="eastAsia"/>
          <w:sz w:val="32"/>
          <w:szCs w:val="32"/>
        </w:rPr>
        <w:t xml:space="preserve">-14 </w:t>
      </w:r>
      <w:r w:rsidRPr="006C5B74">
        <w:rPr>
          <w:rFonts w:hint="eastAsia"/>
          <w:sz w:val="32"/>
          <w:szCs w:val="32"/>
        </w:rPr>
        <w:t>日），《人民日报》</w:t>
      </w:r>
      <w:r w:rsidRPr="006C5B74">
        <w:rPr>
          <w:rFonts w:hint="eastAsia"/>
          <w:sz w:val="32"/>
          <w:szCs w:val="32"/>
        </w:rPr>
        <w:t xml:space="preserve"> 2018 </w:t>
      </w:r>
      <w:r w:rsidRPr="006C5B74">
        <w:rPr>
          <w:rFonts w:hint="eastAsia"/>
          <w:sz w:val="32"/>
          <w:szCs w:val="32"/>
        </w:rPr>
        <w:t>年</w:t>
      </w:r>
      <w:r w:rsidRPr="006C5B74">
        <w:rPr>
          <w:rFonts w:hint="eastAsia"/>
          <w:sz w:val="32"/>
          <w:szCs w:val="32"/>
        </w:rPr>
        <w:t xml:space="preserve">6 </w:t>
      </w:r>
      <w:r w:rsidRPr="006C5B74">
        <w:rPr>
          <w:rFonts w:hint="eastAsia"/>
          <w:sz w:val="32"/>
          <w:szCs w:val="32"/>
        </w:rPr>
        <w:t>月</w:t>
      </w:r>
      <w:r w:rsidRPr="006C5B74">
        <w:rPr>
          <w:rFonts w:hint="eastAsia"/>
          <w:sz w:val="32"/>
          <w:szCs w:val="32"/>
        </w:rPr>
        <w:t xml:space="preserve">15 </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要织密监督的“天网”，扎紧制度的篱笆，发挥巡视利剑作用，推动全面从严治党向基层延伸，让人民群众真正感受到清正干部、清廉政府、清明政治就在身边、就在眼前。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《增强推进党的政治建设的自觉性和坚定性》（</w:t>
      </w:r>
      <w:r w:rsidRPr="006C5B74">
        <w:rPr>
          <w:rFonts w:hint="eastAsia"/>
          <w:sz w:val="32"/>
          <w:szCs w:val="32"/>
        </w:rPr>
        <w:t>2018</w:t>
      </w:r>
      <w:r w:rsidRPr="006C5B74">
        <w:rPr>
          <w:rFonts w:hint="eastAsia"/>
          <w:sz w:val="32"/>
          <w:szCs w:val="32"/>
        </w:rPr>
        <w:t>年</w:t>
      </w:r>
      <w:r w:rsidRPr="006C5B74">
        <w:rPr>
          <w:rFonts w:hint="eastAsia"/>
          <w:sz w:val="32"/>
          <w:szCs w:val="32"/>
        </w:rPr>
        <w:t>6</w:t>
      </w:r>
      <w:r w:rsidRPr="006C5B74">
        <w:rPr>
          <w:rFonts w:hint="eastAsia"/>
          <w:sz w:val="32"/>
          <w:szCs w:val="32"/>
        </w:rPr>
        <w:t>月</w:t>
      </w:r>
      <w:r w:rsidRPr="006C5B74">
        <w:rPr>
          <w:rFonts w:hint="eastAsia"/>
          <w:sz w:val="32"/>
          <w:szCs w:val="32"/>
        </w:rPr>
        <w:t>29</w:t>
      </w:r>
      <w:r w:rsidRPr="006C5B74">
        <w:rPr>
          <w:rFonts w:hint="eastAsia"/>
          <w:sz w:val="32"/>
          <w:szCs w:val="32"/>
        </w:rPr>
        <w:t>日），《习近平谈治国理政》第三卷，外文出版社</w:t>
      </w:r>
      <w:r w:rsidRPr="006C5B74">
        <w:rPr>
          <w:rFonts w:hint="eastAsia"/>
          <w:sz w:val="32"/>
          <w:szCs w:val="32"/>
        </w:rPr>
        <w:t xml:space="preserve">2020 </w:t>
      </w:r>
      <w:r w:rsidRPr="006C5B74">
        <w:rPr>
          <w:rFonts w:hint="eastAsia"/>
          <w:sz w:val="32"/>
          <w:szCs w:val="32"/>
        </w:rPr>
        <w:t>年版，第</w:t>
      </w:r>
      <w:r w:rsidRPr="006C5B74">
        <w:rPr>
          <w:rFonts w:hint="eastAsia"/>
          <w:sz w:val="32"/>
          <w:szCs w:val="32"/>
        </w:rPr>
        <w:t xml:space="preserve">97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讲过，国家之权乃是“神器”，是个神圣的东西。公权力姓公，也必须为公。只要公权力存在，就必须有制约和监督。不关进笼子，公权力就会被滥用。马克思强调，社会主义国家的一切权力属于人民，一切公职人员必须“在公众监督之下进行工作”。列宁强调，要提</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高监督机关的地位、规格、权威，建立起包括党内监督、人民监督、法律监督在内的监督体系，以防止公职人员成为“脱离群众、站在群众之上、享有特权的人物”。</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 xml:space="preserve">2018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249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党从成立之日起就高度重视权力监督问题。在中央苏区、延安时期，我们党探索了一套对苏维埃政府、边区政府和革命根据地人民政权组织及其工作人员的监督办法。新中国成立后，我们对加强公权力监督进行了不懈探索。党的十八大之后，我们党在加强对国家机器的监督、切实把公权</w:t>
      </w:r>
      <w:r w:rsidRPr="006C5B74">
        <w:rPr>
          <w:rFonts w:hint="eastAsia"/>
          <w:sz w:val="32"/>
          <w:szCs w:val="32"/>
        </w:rPr>
        <w:lastRenderedPageBreak/>
        <w:t>力关进制度的笼子方面做了大量探索和努力，目的就是要确保人民赋予的权力始终用来为人民谋幸福。</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 xml:space="preserve">2018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 xml:space="preserve"> 2021 </w:t>
      </w:r>
      <w:r w:rsidRPr="006C5B74">
        <w:rPr>
          <w:rFonts w:hint="eastAsia"/>
          <w:sz w:val="32"/>
          <w:szCs w:val="32"/>
        </w:rPr>
        <w:t>年版，第</w:t>
      </w:r>
      <w:r w:rsidRPr="006C5B74">
        <w:rPr>
          <w:rFonts w:hint="eastAsia"/>
          <w:sz w:val="32"/>
          <w:szCs w:val="32"/>
        </w:rPr>
        <w:t xml:space="preserve"> 249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《牢记初心使命，推进自我革命》（</w:t>
      </w:r>
      <w:r w:rsidRPr="006C5B74">
        <w:rPr>
          <w:rFonts w:hint="eastAsia"/>
          <w:sz w:val="32"/>
          <w:szCs w:val="32"/>
        </w:rPr>
        <w:t xml:space="preserve">2019 </w:t>
      </w:r>
      <w:r w:rsidRPr="006C5B74">
        <w:rPr>
          <w:rFonts w:hint="eastAsia"/>
          <w:sz w:val="32"/>
          <w:szCs w:val="32"/>
        </w:rPr>
        <w:t>年</w:t>
      </w:r>
      <w:r w:rsidRPr="006C5B74">
        <w:rPr>
          <w:rFonts w:hint="eastAsia"/>
          <w:sz w:val="32"/>
          <w:szCs w:val="32"/>
        </w:rPr>
        <w:t>6</w:t>
      </w:r>
      <w:r w:rsidRPr="006C5B74">
        <w:rPr>
          <w:rFonts w:hint="eastAsia"/>
          <w:sz w:val="32"/>
          <w:szCs w:val="32"/>
        </w:rPr>
        <w:t>月</w:t>
      </w:r>
      <w:r w:rsidRPr="006C5B74">
        <w:rPr>
          <w:rFonts w:hint="eastAsia"/>
          <w:sz w:val="32"/>
          <w:szCs w:val="32"/>
        </w:rPr>
        <w:t>24</w:t>
      </w:r>
      <w:r w:rsidRPr="006C5B74">
        <w:rPr>
          <w:rFonts w:hint="eastAsia"/>
          <w:sz w:val="32"/>
          <w:szCs w:val="32"/>
        </w:rPr>
        <w:t>日），《十九大以来重要文献选编》（中</w:t>
      </w:r>
      <w:r w:rsidRPr="006C5B74">
        <w:rPr>
          <w:rFonts w:hint="eastAsia"/>
          <w:sz w:val="32"/>
          <w:szCs w:val="32"/>
        </w:rPr>
        <w:t>)</w:t>
      </w:r>
      <w:r w:rsidRPr="006C5B74">
        <w:rPr>
          <w:rFonts w:hint="eastAsia"/>
          <w:sz w:val="32"/>
          <w:szCs w:val="32"/>
        </w:rPr>
        <w:t>，中央文献出版社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121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《在“不忘初心、牢记使命”主题教育总结大会上的讲话》（</w:t>
      </w:r>
      <w:r w:rsidRPr="006C5B74">
        <w:rPr>
          <w:rFonts w:hint="eastAsia"/>
          <w:sz w:val="32"/>
          <w:szCs w:val="32"/>
        </w:rPr>
        <w:t xml:space="preserve">2020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8</w:t>
      </w:r>
      <w:r w:rsidRPr="006C5B74">
        <w:rPr>
          <w:rFonts w:hint="eastAsia"/>
          <w:sz w:val="32"/>
          <w:szCs w:val="32"/>
        </w:rPr>
        <w:t>日），《十九大以来重要文献选编》（中），中央文献出版社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379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党的十八大以来，我们以前所未有的勇气和定力推进全面从严治党，极大增强党自我净化、自我完善、自我革新、自我提高能力，探索出一条长期执政条件下解决自身问题、跳出历史周期率的成功道路，构建起一套行之有效的权力监督制度和执纪执法体系。这条道路、这套制度必须长期坚持并不断巩固发展。</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《在第十九届中央纪律检查委员会第四次全体会议上的讲话》（</w:t>
      </w:r>
      <w:r w:rsidRPr="006C5B74">
        <w:rPr>
          <w:rFonts w:hint="eastAsia"/>
          <w:sz w:val="32"/>
          <w:szCs w:val="32"/>
        </w:rPr>
        <w:t xml:space="preserve">2020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w:t>
      </w:r>
      <w:r w:rsidRPr="006C5B74">
        <w:rPr>
          <w:rFonts w:hint="eastAsia"/>
          <w:sz w:val="32"/>
          <w:szCs w:val="32"/>
        </w:rPr>
        <w:t>,</w:t>
      </w:r>
      <w:r w:rsidRPr="006C5B74">
        <w:rPr>
          <w:rFonts w:hint="eastAsia"/>
          <w:sz w:val="32"/>
          <w:szCs w:val="32"/>
        </w:rPr>
        <w:t>确保我们党在世界形势深刻变化的历史进程中始终走在时代前列，在应对国内外各种风险挑战的历史进程中始终成为全国人民的主心骨！新的征程上，我们要牢记打铁必须自身硬的道理</w:t>
      </w:r>
      <w:r w:rsidRPr="006C5B74">
        <w:rPr>
          <w:rFonts w:hint="eastAsia"/>
          <w:sz w:val="32"/>
          <w:szCs w:val="32"/>
        </w:rPr>
        <w:t>,</w:t>
      </w:r>
      <w:r w:rsidRPr="006C5B74">
        <w:rPr>
          <w:rFonts w:hint="eastAsia"/>
          <w:sz w:val="32"/>
          <w:szCs w:val="32"/>
        </w:rPr>
        <w:t>增强全面从严治党永远在路上的政治自觉，以党的政治建设为统领，继续推进新时代党的建设新的伟大工程</w:t>
      </w:r>
      <w:r w:rsidRPr="006C5B74">
        <w:rPr>
          <w:rFonts w:hint="eastAsia"/>
          <w:sz w:val="32"/>
          <w:szCs w:val="32"/>
        </w:rPr>
        <w:t>,</w:t>
      </w:r>
      <w:r w:rsidRPr="006C5B74">
        <w:rPr>
          <w:rFonts w:hint="eastAsia"/>
          <w:sz w:val="32"/>
          <w:szCs w:val="32"/>
        </w:rPr>
        <w:t>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《在庆祝中国共产党成立一百周年大会上的讲话》</w:t>
      </w:r>
      <w:r w:rsidRPr="006C5B74">
        <w:rPr>
          <w:rFonts w:hint="eastAsia"/>
          <w:sz w:val="32"/>
          <w:szCs w:val="32"/>
        </w:rPr>
        <w:t>(2021</w:t>
      </w:r>
      <w:r w:rsidRPr="006C5B74">
        <w:rPr>
          <w:rFonts w:hint="eastAsia"/>
          <w:sz w:val="32"/>
          <w:szCs w:val="32"/>
        </w:rPr>
        <w:t>年</w:t>
      </w:r>
      <w:r w:rsidRPr="006C5B74">
        <w:rPr>
          <w:rFonts w:hint="eastAsia"/>
          <w:sz w:val="32"/>
          <w:szCs w:val="32"/>
        </w:rPr>
        <w:t>7</w:t>
      </w:r>
      <w:r w:rsidRPr="006C5B74">
        <w:rPr>
          <w:rFonts w:hint="eastAsia"/>
          <w:sz w:val="32"/>
          <w:szCs w:val="32"/>
        </w:rPr>
        <w:t>月</w:t>
      </w:r>
      <w:r w:rsidRPr="006C5B74">
        <w:rPr>
          <w:rFonts w:hint="eastAsia"/>
          <w:sz w:val="32"/>
          <w:szCs w:val="32"/>
        </w:rPr>
        <w:t>1</w:t>
      </w:r>
      <w:r w:rsidRPr="006C5B74">
        <w:rPr>
          <w:rFonts w:hint="eastAsia"/>
          <w:sz w:val="32"/>
          <w:szCs w:val="32"/>
        </w:rPr>
        <w:t>日</w:t>
      </w:r>
      <w:r w:rsidRPr="006C5B74">
        <w:rPr>
          <w:rFonts w:hint="eastAsia"/>
          <w:sz w:val="32"/>
          <w:szCs w:val="32"/>
        </w:rPr>
        <w:t>),</w:t>
      </w:r>
      <w:r w:rsidRPr="006C5B74">
        <w:rPr>
          <w:rFonts w:hint="eastAsia"/>
          <w:sz w:val="32"/>
          <w:szCs w:val="32"/>
        </w:rPr>
        <w:t>《求是》杂志</w:t>
      </w:r>
      <w:r w:rsidRPr="006C5B74">
        <w:rPr>
          <w:rFonts w:hint="eastAsia"/>
          <w:sz w:val="32"/>
          <w:szCs w:val="32"/>
        </w:rPr>
        <w:t>2021</w:t>
      </w:r>
      <w:r w:rsidRPr="006C5B74">
        <w:rPr>
          <w:rFonts w:hint="eastAsia"/>
          <w:sz w:val="32"/>
          <w:szCs w:val="32"/>
        </w:rPr>
        <w:t>年第</w:t>
      </w:r>
      <w:r w:rsidRPr="006C5B74">
        <w:rPr>
          <w:rFonts w:hint="eastAsia"/>
          <w:sz w:val="32"/>
          <w:szCs w:val="32"/>
        </w:rPr>
        <w:t xml:space="preserve">14 </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一切国家机关和国家工作人员必须牢固树立人民公仆意识，把人民放在心中最高位置，保持同人民的密切联系，倾听人民意见和建议，接受人民监督，努力为人民服务。</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《在中央人大工作会议上的讲话》（</w:t>
      </w:r>
      <w:r w:rsidRPr="006C5B74">
        <w:rPr>
          <w:rFonts w:hint="eastAsia"/>
          <w:sz w:val="32"/>
          <w:szCs w:val="32"/>
        </w:rPr>
        <w:t xml:space="preserve">2021 </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党历史这么长、规模这么大、执政这么久，如何跳出治乱兴衰的历史周期率？毛泽东同志在延安的窑洞里给出了第一个答案，这就是“只有让人民来监督政府，政府才不敢松懈”。经过百年奋斗特别是党的十八大以来新的实践，我们党又给出了第二个答案，这就是自我革命。</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《在党的十九届六中全会第二次全体会议上的讲话》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《习近平关于坚持和完善党和国家监督体系论述摘编》第二节</w:t>
      </w:r>
      <w:r w:rsidRPr="006C5B74">
        <w:rPr>
          <w:rFonts w:hint="eastAsia"/>
          <w:sz w:val="32"/>
          <w:szCs w:val="32"/>
        </w:rPr>
        <w:t xml:space="preserve"> </w:t>
      </w:r>
      <w:r w:rsidRPr="006C5B74">
        <w:rPr>
          <w:rFonts w:hint="eastAsia"/>
          <w:sz w:val="32"/>
          <w:szCs w:val="32"/>
        </w:rPr>
        <w:t>新时代强化政治监督的根本任务就是“两个维护”</w:t>
      </w:r>
      <w:r w:rsidRPr="006C5B74">
        <w:rPr>
          <w:rFonts w:hint="eastAsia"/>
          <w:sz w:val="32"/>
          <w:szCs w:val="32"/>
        </w:rPr>
        <w:t xml:space="preserve"> </w:t>
      </w:r>
      <w:r w:rsidRPr="006C5B74">
        <w:rPr>
          <w:rFonts w:hint="eastAsia"/>
          <w:sz w:val="32"/>
          <w:szCs w:val="32"/>
        </w:rPr>
        <w:t>（一）</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我们要带头维护中央权威，在思想上政治上行动上同党中央保持高度一致，不折不扣贯彻执行中央的路线方针政策和重大工作部署，心往一处想、劲往一处使，确保中央政令畅通。</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《在党的十八届一中全会上的讲话》（</w:t>
      </w:r>
      <w:r w:rsidRPr="006C5B74">
        <w:rPr>
          <w:rFonts w:hint="eastAsia"/>
          <w:sz w:val="32"/>
          <w:szCs w:val="32"/>
        </w:rPr>
        <w:t xml:space="preserve">2012 </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15</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身为党员，铁的纪律就必须执行。毛泽东同志说</w:t>
      </w:r>
      <w:r w:rsidRPr="006C5B74">
        <w:rPr>
          <w:rFonts w:hint="eastAsia"/>
          <w:sz w:val="32"/>
          <w:szCs w:val="32"/>
        </w:rPr>
        <w:t>,</w:t>
      </w:r>
      <w:r w:rsidRPr="006C5B74">
        <w:rPr>
          <w:rFonts w:hint="eastAsia"/>
          <w:sz w:val="32"/>
          <w:szCs w:val="32"/>
        </w:rPr>
        <w:t>路线是“王道”，纪律是“霸道”，这两者都不可少。如果党的政治纪律成了摆设，就会形成“破窗效应”，使党的章程、原则、制度、部署丧失严肃性和权威性，党就会沦为各取所需、自</w:t>
      </w:r>
      <w:r w:rsidRPr="006C5B74">
        <w:rPr>
          <w:rFonts w:hint="eastAsia"/>
          <w:sz w:val="32"/>
          <w:szCs w:val="32"/>
        </w:rPr>
        <w:lastRenderedPageBreak/>
        <w:t>行其是的“私人俱乐部”。党的各级组织要自觉担负起执行和维护政治纪律的责任，加强对党员遵守政治纪律的教育。对大是大非问题要有坚定立场，对背离党性的言行要有鲜明态度，不能听之任之、置身事外。发现违反政治纪律的苗头性倾向性问题要及时提醒和纠正，对违反政治纪律的行为要坚决制止。党的各级纪律检查机关要把维护党的政治纪律放在首位，加强对政治纪律执行情况的监督检查。</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《严明政治纪律，自觉维护党的团结统一》（</w:t>
      </w:r>
      <w:r w:rsidRPr="006C5B74">
        <w:rPr>
          <w:rFonts w:hint="eastAsia"/>
          <w:sz w:val="32"/>
          <w:szCs w:val="32"/>
        </w:rPr>
        <w:t>2013</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20</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八大以来，党中央多次强调，党员、干部特别是领导干部要严守政治纪律和政治规矩。这些年，在干部监督上，相当一部分党组织习惯于把防线只设置在反对腐败上，认为只要干部没有腐败问题，其他问题就都可忽略不计，没有必要加以追究，也不愿意加以追究。有的干部也认为，自己没有腐败问题就行了，其他问题都不在话下，没有什么可怕的。</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这种观念支配下，一些人无视觉的政治纪律和政治规矩，为了自己的所谓仕途，为了自己的所谓影响力，搞任人唯亲、排斥异己的有之，搞团团伙伙、拉帮结派的有之，搞匿名诬告、制造谣言的有之，搞收买人心、拉动选票的有之，搞封官许愿、弹冠相庆的有之</w:t>
      </w:r>
      <w:r w:rsidRPr="006C5B74">
        <w:rPr>
          <w:rFonts w:hint="eastAsia"/>
          <w:sz w:val="32"/>
          <w:szCs w:val="32"/>
        </w:rPr>
        <w:t>,</w:t>
      </w:r>
      <w:r w:rsidRPr="006C5B74">
        <w:rPr>
          <w:rFonts w:hint="eastAsia"/>
          <w:sz w:val="32"/>
          <w:szCs w:val="32"/>
        </w:rPr>
        <w:t>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《严守政治纪律和政治规矩》（</w:t>
      </w:r>
      <w:r w:rsidRPr="006C5B74">
        <w:rPr>
          <w:rFonts w:hint="eastAsia"/>
          <w:sz w:val="32"/>
          <w:szCs w:val="32"/>
        </w:rPr>
        <w:t xml:space="preserve">2014 </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23</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w:t>
      </w:r>
      <w:r w:rsidRPr="006C5B74">
        <w:rPr>
          <w:rFonts w:hint="eastAsia"/>
          <w:sz w:val="32"/>
          <w:szCs w:val="32"/>
        </w:rPr>
        <w:t xml:space="preserve"> 80-81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国事无私，政道去邪，法不容情。全面从严治党、蚀党的执政基础，我们不能投鼠忌器，王顾左右而言从政治高度认识。党内存在野心家、阴谋家，从内部侵严明党的纪律，决不能回避政治问题，对政治隐患就要从政治高度认识。党内存在野心家、阴谋家，从内部侵蚀党的执政基础，我们不能投鼠忌器，王顾左右而言他，采取鸵鸟政策，这个必须说清楚。全党必须讲政治，把政治纪律摆在首位，消弭隐患、杜绝后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《全面从严治党，核心是加强党的领导》（</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12 </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 xml:space="preserve">125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各级干部特别是领导干部要善于从政治上看问题</w:t>
      </w:r>
      <w:r w:rsidRPr="006C5B74">
        <w:rPr>
          <w:rFonts w:hint="eastAsia"/>
          <w:sz w:val="32"/>
          <w:szCs w:val="32"/>
        </w:rPr>
        <w:t>,</w:t>
      </w:r>
      <w:r w:rsidRPr="006C5B74">
        <w:rPr>
          <w:rFonts w:hint="eastAsia"/>
          <w:sz w:val="32"/>
          <w:szCs w:val="32"/>
        </w:rPr>
        <w:t>站稳立场、把准方向。要始终忠诚于党，不折不扣执行党的路线方针政策，自觉从思想上政治上行动上同党中央保持高度一致；始终对组织坦诚，相信组织、依靠组织、服从组织，自觉接受组织安排和纪律约束；始终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确对待权力，立志为人民做好事、做实事，安分守己为党工作；始终牢记政治责任，襟怀坦白，言行一致，自觉维护党的形象。各级党组织要把违反政治纪律问题作为纪律审查的重要内容，带动其他纪律严起来，坚决维护党的集中统一。</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《全面从严治党，核心是加强党的领导》（</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lastRenderedPageBreak/>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w:t>
      </w:r>
      <w:r w:rsidRPr="006C5B74">
        <w:rPr>
          <w:rFonts w:hint="eastAsia"/>
          <w:sz w:val="32"/>
          <w:szCs w:val="32"/>
        </w:rPr>
        <w:t>,</w:t>
      </w:r>
      <w:r w:rsidRPr="006C5B74">
        <w:rPr>
          <w:rFonts w:hint="eastAsia"/>
          <w:sz w:val="32"/>
          <w:szCs w:val="32"/>
        </w:rPr>
        <w:t>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 xml:space="preserve"> 125-126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着力解决政治性强、破坏力大的问题，诸如在重大问题上不同党中央保持一致、不执行党的政治纪律和政治规矩问题，对党不忠诚老实、阳奉阴违、弄虚作假、做“两面人”问题，选人用人上任人唯亲、任人唯利和跑官要官、买官卖官、拉票贿选问题，结党营私</w:t>
      </w:r>
      <w:r w:rsidRPr="006C5B74">
        <w:rPr>
          <w:rFonts w:hint="eastAsia"/>
          <w:sz w:val="32"/>
          <w:szCs w:val="32"/>
        </w:rPr>
        <w:t>,</w:t>
      </w:r>
      <w:r w:rsidRPr="006C5B74">
        <w:rPr>
          <w:rFonts w:hint="eastAsia"/>
          <w:sz w:val="32"/>
          <w:szCs w:val="32"/>
        </w:rPr>
        <w:t>拉帮结派、政治野心膨胀问题，等等。这类问题，往往隐蔽性强，不到关键时刻难以暴露，重在确立判断标准，及时查处典型，形成有效机制。</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460-461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《牢固树立“四个意识”，维护党中央权威》（</w:t>
      </w:r>
      <w:r w:rsidRPr="006C5B74">
        <w:rPr>
          <w:rFonts w:hint="eastAsia"/>
          <w:sz w:val="32"/>
          <w:szCs w:val="32"/>
        </w:rPr>
        <w:t>2016</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26</w:t>
      </w:r>
      <w:r w:rsidRPr="006C5B74">
        <w:rPr>
          <w:rFonts w:hint="eastAsia"/>
          <w:sz w:val="32"/>
          <w:szCs w:val="32"/>
        </w:rPr>
        <w:t>日、</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170</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要突出巡视监督政治作用，以“四个意识”为政治标杆，</w:t>
      </w:r>
      <w:r w:rsidRPr="006C5B74">
        <w:rPr>
          <w:rFonts w:hint="eastAsia"/>
          <w:sz w:val="32"/>
          <w:szCs w:val="32"/>
        </w:rPr>
        <w:lastRenderedPageBreak/>
        <w:t>把贯彻“五位一体”总体布局和“四个全面”战略布局作为基本政治要求，把维护党中央集中统一领导作为根本政治任务，发挥巡视政治导向作用。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《在中央政治局常委会会议审议〈关于十八届中央第十一轮巡视情况的综合报告〉时的讲话》（</w:t>
      </w:r>
      <w:r w:rsidRPr="006C5B74">
        <w:rPr>
          <w:rFonts w:hint="eastAsia"/>
          <w:sz w:val="32"/>
          <w:szCs w:val="32"/>
        </w:rPr>
        <w:t>2017</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9</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增强党内政治生活的政治性、时代性、原则性、战斗性，必须严守政治纪律。《准则》强调</w:t>
      </w:r>
      <w:r w:rsidRPr="006C5B74">
        <w:rPr>
          <w:rFonts w:hint="eastAsia"/>
          <w:sz w:val="32"/>
          <w:szCs w:val="32"/>
        </w:rPr>
        <w:t>:</w:t>
      </w:r>
      <w:r w:rsidRPr="006C5B74">
        <w:rPr>
          <w:rFonts w:hint="eastAsia"/>
          <w:sz w:val="32"/>
          <w:szCs w:val="32"/>
        </w:rPr>
        <w:t>“政治纪律是党最根本、最重要的纪律，遵守党的政治纪律是遵守党的全部纪律的基础。”这是《准则》提出的一个重大命题，也是对党员、党员领导干部特别是高级干部提出的一个重大要求。党的政治纪律，是管方向、管立场、管根本的总要求。遵守党的政治纪律，最重要的就是坚持党的领导，坚持党的基本路线，在思想上政治上行动上始终同党中央保持高度一致，自觉维护党中央权威，维护党的团结和集中统一。</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《在省部级主要领导干部学习贯彻党的十八届六中全会精神专题研讨班上的讲话》（</w:t>
      </w:r>
      <w:r w:rsidRPr="006C5B74">
        <w:rPr>
          <w:rFonts w:hint="eastAsia"/>
          <w:sz w:val="32"/>
          <w:szCs w:val="32"/>
        </w:rPr>
        <w:t>2017</w:t>
      </w:r>
      <w:r w:rsidRPr="006C5B74">
        <w:rPr>
          <w:rFonts w:hint="eastAsia"/>
          <w:sz w:val="32"/>
          <w:szCs w:val="32"/>
        </w:rPr>
        <w:t>年</w:t>
      </w:r>
      <w:r w:rsidRPr="006C5B74">
        <w:rPr>
          <w:rFonts w:hint="eastAsia"/>
          <w:sz w:val="32"/>
          <w:szCs w:val="32"/>
        </w:rPr>
        <w:t xml:space="preserve"> 2 </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如何维护党中央权威，维护党的团结统一，我看主要是这么几条。一是全党必须牢固树立政治意识、大局意识、核心意识、看齐意识，坚决维护党中央权威，坚决服从党中央集中统一领导，确保思想一致、行动一致、步调一致，任何时候任何情况下都不能影响和削弱党中央权威，任何人都不能从事违反党的政治纪律和政治规矩、违反党中央集中统一领导的活动。二是必须坚持党的领导，坚持和完善民主集中制，坚持党领导各项工作的体制机制，确保党对一切工作的领导，各地区各部门各方面都要自觉贯彻党中央决策部署，</w:t>
      </w:r>
      <w:r w:rsidRPr="006C5B74">
        <w:rPr>
          <w:rFonts w:hint="eastAsia"/>
          <w:sz w:val="32"/>
          <w:szCs w:val="32"/>
        </w:rPr>
        <w:lastRenderedPageBreak/>
        <w:t>确保党总揽全局、协调各方。三是必须坚持党的理论和路线方针政策不动摇，不折不扣执行党中央决策部署，任何地方和部门的工作都必须以贯彻党中央决策部署为前提，决不允许各行其是、各自为政，决不允许有令不行、有禁不止，决不允许搞上有政策、下有对策。四是党的各级领导干部特别是高级干部必须对党忠诚，做到心中有党、心中有民、心中有责、心中有戒，增强政治定力、纪律定力、道德定力、抵腐定力，自觉维护党中央权威和党的团结统一，为全党发挥表率作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《在党的十八届七中全会第二次全体会议上的讲话》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14</w:t>
      </w:r>
      <w:r w:rsidRPr="006C5B74">
        <w:rPr>
          <w:rFonts w:hint="eastAsia"/>
          <w:sz w:val="32"/>
          <w:szCs w:val="32"/>
        </w:rPr>
        <w:t>日</w:t>
      </w:r>
      <w:r w:rsidRPr="006C5B74">
        <w:rPr>
          <w:rFonts w:hint="eastAsia"/>
          <w:sz w:val="32"/>
          <w:szCs w:val="32"/>
        </w:rPr>
        <w:t>)</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《习近平关于坚持和完善党和国家监督体系论述摘编》第二节</w:t>
      </w:r>
      <w:r w:rsidRPr="006C5B74">
        <w:rPr>
          <w:rFonts w:hint="eastAsia"/>
          <w:sz w:val="32"/>
          <w:szCs w:val="32"/>
        </w:rPr>
        <w:t xml:space="preserve"> </w:t>
      </w:r>
      <w:r w:rsidRPr="006C5B74">
        <w:rPr>
          <w:rFonts w:hint="eastAsia"/>
          <w:sz w:val="32"/>
          <w:szCs w:val="32"/>
        </w:rPr>
        <w:t>新时代强化政治监督的根本任务就是“两个维护”</w:t>
      </w:r>
      <w:r w:rsidRPr="006C5B74">
        <w:rPr>
          <w:rFonts w:hint="eastAsia"/>
          <w:sz w:val="32"/>
          <w:szCs w:val="32"/>
        </w:rPr>
        <w:t xml:space="preserve"> </w:t>
      </w:r>
      <w:r w:rsidRPr="006C5B74">
        <w:rPr>
          <w:rFonts w:hint="eastAsia"/>
          <w:sz w:val="32"/>
          <w:szCs w:val="32"/>
        </w:rPr>
        <w:t>（二）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守政治巡视职能定位。要聚焦党的政治建设，把维护党中央权威和集中统一领导作为根本政治任务。以“四个意识”为政治标杆，深入检查党的十九大精神和中央重大决策部署贯彻落实情况。从查处的领导干部看，有的对党中央阳奉阴违、若即若离，有的自封中心、尾大不掉，有的爱惜羽毛、出了事不报告。“君子检身，常若有过。”领导干部要有境界、有政治警觉性，一旦发现和中央精神有“温差”的情况，要有清醒的判断和立场，及时向党中央报告。巡视必须坚持问题导向，突出关键少数，对照“七个有之”，一条一条去检查，发现问题及时反映、及时处置，防微杜渐，把问题解决在萌芽状态，防止坐大。着力发现对党不忠诚、阳奉阴违、当两面人，搞山头主义、宗派主义，破坏政治生态等</w:t>
      </w:r>
      <w:r w:rsidRPr="006C5B74">
        <w:rPr>
          <w:rFonts w:hint="eastAsia"/>
          <w:sz w:val="32"/>
          <w:szCs w:val="32"/>
        </w:rPr>
        <w:lastRenderedPageBreak/>
        <w:t>问题。盯住“四风”问题不放，坚决防止享乐主义和奢靡之风反弹回潮，重点整治形式主义和官僚主义。凡是有享乐主义和奢靡之风的端倪，后面一般都有更严重的问题，“老鼠拉木锨，大头在后头”。很多领导干部一开始都是打擦边球，破坏八项规定，最终演变为大问题。巡视要坚持人民立场，人民群众痛恨什么、反对什么，就重点巡视什么、纠正什么，增强群众获得感。</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《在中央政治局常委会会议审议〈中央巡视工作规划（二〇一八——二〇二二年）〉时的讲话》（</w:t>
      </w:r>
      <w:r w:rsidRPr="006C5B74">
        <w:rPr>
          <w:rFonts w:hint="eastAsia"/>
          <w:sz w:val="32"/>
          <w:szCs w:val="32"/>
        </w:rPr>
        <w:t xml:space="preserve">2017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27</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从巡视看，各级党委（党组）学习贯彻新时代中国特色社会主义思想和党的十九大精神总的情况还不错，但不同程度存在“温差”、“落差”、“偏差”。有的搞形式主义，表态多调门高、行动少落实差，学做“两张皮”。有的贯彻打好“三大攻坚战”的决策部署不够到位，脱贫攻坚不精准不扎实。有的搞政绩工程、形象工程。牢固树立“四个意识”，贯彻落实党的十九大精神，不是光看表态怎么样，而是看落实怎么样，看这个地方是不是真正把党中央的要求贯彻到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《在中央政治局常委会会议审议（关于十九届中六第一轮巡视情况的综合报告）时的讲话》（</w:t>
      </w:r>
      <w:r w:rsidRPr="006C5B74">
        <w:rPr>
          <w:rFonts w:hint="eastAsia"/>
          <w:sz w:val="32"/>
          <w:szCs w:val="32"/>
        </w:rPr>
        <w:t>2018</w:t>
      </w:r>
      <w:r w:rsidRPr="006C5B74">
        <w:rPr>
          <w:rFonts w:hint="eastAsia"/>
          <w:sz w:val="32"/>
          <w:szCs w:val="32"/>
        </w:rPr>
        <w:t>年</w:t>
      </w:r>
      <w:r w:rsidRPr="006C5B74">
        <w:rPr>
          <w:rFonts w:hint="eastAsia"/>
          <w:sz w:val="32"/>
          <w:szCs w:val="32"/>
        </w:rPr>
        <w:t>7</w:t>
      </w:r>
      <w:r w:rsidRPr="006C5B74">
        <w:rPr>
          <w:rFonts w:hint="eastAsia"/>
          <w:sz w:val="32"/>
          <w:szCs w:val="32"/>
        </w:rPr>
        <w:t>月</w:t>
      </w:r>
      <w:r w:rsidRPr="006C5B74">
        <w:rPr>
          <w:rFonts w:hint="eastAsia"/>
          <w:sz w:val="32"/>
          <w:szCs w:val="32"/>
        </w:rPr>
        <w:t xml:space="preserve">5 </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把好政治关并不容易，古人说“识人识面不识心”。党的十八大以来，我们查处了那么多违纪违规的领导干部，现在依然有不少领导干部受到查处。这些人大多是政治上的两面人，当面一套、背后一套，口头一套、行动一套。一些政治上的两面人，装得很正，藏得很深，有很强的隐蔽性和迷</w:t>
      </w:r>
      <w:r w:rsidRPr="006C5B74">
        <w:rPr>
          <w:rFonts w:hint="eastAsia"/>
          <w:sz w:val="32"/>
          <w:szCs w:val="32"/>
        </w:rPr>
        <w:lastRenderedPageBreak/>
        <w:t>惑性，但并非无迹可寻。只要我们多用心多留心，多角度多方位探察，总能把他们识别出来。要高度警惕那些人前会上信誓旦旦讲“四个意识”、高调表态，而私下里却妄议中央、不贯彻党中央路线方针政策的人；口口声声坚定“四个自信”、信仰马克思</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主义，而背后在大是大非问题上态度暧昧、立场不稳的人；高谈阔论国家前途命运，而背地里却一遇到个人名誉地位就牢骚满腹、怨恨组织的人；领导面前卑躬屈膝、阿谀奉承、溜须拍马，而在下属和群众面前却趾高气扬、盛气凌人、不可一世的人。</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《努力造就一支忠诚干净担当的高素质干部队伍</w:t>
      </w:r>
      <w:r w:rsidRPr="006C5B74">
        <w:rPr>
          <w:rFonts w:hint="eastAsia"/>
          <w:sz w:val="32"/>
          <w:szCs w:val="32"/>
        </w:rPr>
        <w:t>)</w:t>
      </w:r>
      <w:r w:rsidRPr="006C5B74">
        <w:rPr>
          <w:rFonts w:hint="eastAsia"/>
          <w:sz w:val="32"/>
          <w:szCs w:val="32"/>
        </w:rPr>
        <w:t>（</w:t>
      </w:r>
      <w:r w:rsidRPr="006C5B74">
        <w:rPr>
          <w:rFonts w:hint="eastAsia"/>
          <w:sz w:val="32"/>
          <w:szCs w:val="32"/>
        </w:rPr>
        <w:t xml:space="preserve">2018 </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 xml:space="preserve">26 </w:t>
      </w:r>
      <w:r w:rsidRPr="006C5B74">
        <w:rPr>
          <w:rFonts w:hint="eastAsia"/>
          <w:sz w:val="32"/>
          <w:szCs w:val="32"/>
        </w:rPr>
        <w:t>日</w:t>
      </w:r>
      <w:r w:rsidRPr="006C5B74">
        <w:rPr>
          <w:rFonts w:hint="eastAsia"/>
          <w:sz w:val="32"/>
          <w:szCs w:val="32"/>
        </w:rPr>
        <w:t>),</w:t>
      </w:r>
      <w:r w:rsidRPr="006C5B74">
        <w:rPr>
          <w:rFonts w:hint="eastAsia"/>
          <w:sz w:val="32"/>
          <w:szCs w:val="32"/>
        </w:rPr>
        <w:t>《求是》杂志</w:t>
      </w:r>
      <w:r w:rsidRPr="006C5B74">
        <w:rPr>
          <w:rFonts w:hint="eastAsia"/>
          <w:sz w:val="32"/>
          <w:szCs w:val="32"/>
        </w:rPr>
        <w:t xml:space="preserve">2019 </w:t>
      </w:r>
      <w:r w:rsidRPr="006C5B74">
        <w:rPr>
          <w:rFonts w:hint="eastAsia"/>
          <w:sz w:val="32"/>
          <w:szCs w:val="32"/>
        </w:rPr>
        <w:t>年第</w:t>
      </w:r>
      <w:r w:rsidRPr="006C5B74">
        <w:rPr>
          <w:rFonts w:hint="eastAsia"/>
          <w:sz w:val="32"/>
          <w:szCs w:val="32"/>
        </w:rPr>
        <w:t>2</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要强化政治监督，做实日常监督，靠前监督、主动监督，坚决破除空泛式表态、应景式过场、运动式造势等形式主义、官僚主义问题，维护党中央权威和集中统一领导，确保党中央重大决策部署落实到位。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 xml:space="preserve">2018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252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党组织要旗帜鲜明坚持和加强党的全面领导，自觉把本职工作放在党中央工作大局中考量和部署。要坚持党中央重大决策部署到哪里，监督检查就跟进到哪里，加强对坚持稳中求进工作总基调、贯彻新发展理念、实现高质量发展、深化改革开放、打好三大攻坚战、实施重大战略、优化经济发展环境等政策措施落实情况的监督检查，确保党中央令行</w:t>
      </w:r>
      <w:r w:rsidRPr="006C5B74">
        <w:rPr>
          <w:rFonts w:hint="eastAsia"/>
          <w:sz w:val="32"/>
          <w:szCs w:val="32"/>
        </w:rPr>
        <w:lastRenderedPageBreak/>
        <w:t>禁止。</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政治纪律和政治规矩不是抽象的，是由具体的人和事构成，必须看行动、见实效。要结合执行党纪处分条例，加强党的政治工作，注意考察党员、干部的政治表现，既要留意日常政治言行和一贯政治表现，更要掌握重大事件和紧要关头的政治态度和政治立场，对那些在大是大非问题上政治立场动摇、同党中央不保持一致的人，必须予以严肃处理。要贯彻落实新形势下党内政治生活若干准则，让党员、干部接受经常性政治体检，强化党的意识和组织观念，发展积极健康的党内政治文化。</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中央强调“四个意识”是有特定政治内涵的，但从巡视监督、日常监督发现的问题看，当前落实“两个维护”还存在温差、落差、偏差。有的空喊口号，不用心、不务实、不尽力，搞形式主义、虚于应付。有的未经党中央批准提出不严谨的政治口号、政治术语，存在拔高、牵强的情况，甚至搞成“低级红”、“高级黑”。有的口头上喊着“两个维护”，实际想的是维护自己的利益、强化自己的权力。我们要深刻认识“两个维护”的政治内涵，核心只有党中央的核心，看齐只能向党中央看齐，不能层层讲“核心”、层层喊“看齐”。增强“四个意识”、做到“两个维护”，不能变成层层对个人的效忠，不能在地方和部门打着维护党中央权威和集中统一</w:t>
      </w:r>
      <w:r w:rsidRPr="006C5B74">
        <w:rPr>
          <w:rFonts w:hint="eastAsia"/>
          <w:sz w:val="32"/>
          <w:szCs w:val="32"/>
        </w:rPr>
        <w:lastRenderedPageBreak/>
        <w:t>领导的旗号损坏制度、压制民主。如果这样做了，那在增强“四个意识”、做到“两个维护”上就严重不合格！</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加强政治监督。很多问题交织，在本质上都是政治问题。凡是有令不行、阳奉阴违、对抗中央的，最后都是损害党和国家利益、损害人民群众利益。秦岭北麓违建别墅问题就是这样，既暴露出了严重的政治问题，又反映了普遍性问题，既有违纪违法问题，又有形式主义、官僚主义问题。现在各地都把我作过的批示落实情况报上来了，特别是关于生态建设方面的问题，很多地方对照秦岭问题进行了整治，效果很好。这也说明，只要政治站位上去了，问题是能够解决的。巡视要围绕中心、服务大局，紧扣党委（党组）职能责任，深入查找贯彻落实党的路线方针政策和党中央重大决策部署存在的政治偏差，坚决整治形式主义、官僚主义，用实际行动践行“两个维护”。一些地方、单位学习贯彻中央精神滞后，不重视党中央重大决策部署和中央指示精神的落实，有的不开会研究，有的学习贯彻走过场。抓贯彻落实到最后变成是弄一帮人写材料，材料空洞，写一堆政治表态，话说得很漂亮，应付上面，这是形式主义、官僚主义的典型表现，必须从政治上看待这些问题。</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《在中央政治局会议审议〈关于二〇一八年中央巡视工作领导小组重点工作情况报告〉和〈关于中央脱贫攻坚专项巡视情况的综合报告〉时的讲话》（</w:t>
      </w:r>
      <w:r w:rsidRPr="006C5B74">
        <w:rPr>
          <w:rFonts w:hint="eastAsia"/>
          <w:sz w:val="32"/>
          <w:szCs w:val="32"/>
        </w:rPr>
        <w:t>2019</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坚持和加强党的绝对领导，要贯彻到政治、思想、组织</w:t>
      </w:r>
      <w:r w:rsidRPr="006C5B74">
        <w:rPr>
          <w:rFonts w:hint="eastAsia"/>
          <w:sz w:val="32"/>
          <w:szCs w:val="32"/>
        </w:rPr>
        <w:lastRenderedPageBreak/>
        <w:t>等各方面，更要落实到决策、执行、监督等各环节，确保党的领导不悬空、不虚化。各级公安机关要认真落实中国共产党政法工作条例、重大事项请示报告务例，建立政治巡视巡察制度，完善对贯彻落实党中央重大决策部署等情况的督促检查、问效问责机制，确保党的路线方针政策和各项重大决策部署得到不折不扣贯彻落实。</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《在全国公安工作会议上的讲话》（</w:t>
      </w:r>
      <w:r w:rsidRPr="006C5B74">
        <w:rPr>
          <w:rFonts w:hint="eastAsia"/>
          <w:sz w:val="32"/>
          <w:szCs w:val="32"/>
        </w:rPr>
        <w:t>2019</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7</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两个维护”是党的最高政治原则和根本政治规矩。全党必须自觉增强“四个意识”、坚定“四个自信”、做到“两个维护”，完善坚定维护党中央权威和集中统一领导的各项制度，健全党中央对重大工作的领导体制</w:t>
      </w:r>
      <w:r w:rsidRPr="006C5B74">
        <w:rPr>
          <w:rFonts w:hint="eastAsia"/>
          <w:sz w:val="32"/>
          <w:szCs w:val="32"/>
        </w:rPr>
        <w:t>,</w:t>
      </w:r>
      <w:r w:rsidRPr="006C5B74">
        <w:rPr>
          <w:rFonts w:hint="eastAsia"/>
          <w:sz w:val="32"/>
          <w:szCs w:val="32"/>
        </w:rPr>
        <w:t>以统一的意志和行动维护党的团结统一，不断增强党的政治领导力、思想引领力、群众组织力、社会号召力。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《在第十九届中央纪律检查委员会第四次全体会议上的讲话》（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《习近平关于坚持和完善党和国家监督体系论述摘编》第二节</w:t>
      </w:r>
      <w:r w:rsidRPr="006C5B74">
        <w:rPr>
          <w:rFonts w:hint="eastAsia"/>
          <w:sz w:val="32"/>
          <w:szCs w:val="32"/>
        </w:rPr>
        <w:t xml:space="preserve"> </w:t>
      </w:r>
      <w:r w:rsidRPr="006C5B74">
        <w:rPr>
          <w:rFonts w:hint="eastAsia"/>
          <w:sz w:val="32"/>
          <w:szCs w:val="32"/>
        </w:rPr>
        <w:t>新时代强化政治监督的根本任务就是“两个维护”</w:t>
      </w:r>
      <w:r w:rsidRPr="006C5B74">
        <w:rPr>
          <w:rFonts w:hint="eastAsia"/>
          <w:sz w:val="32"/>
          <w:szCs w:val="32"/>
        </w:rPr>
        <w:t xml:space="preserve"> </w:t>
      </w:r>
      <w:r w:rsidRPr="006C5B74">
        <w:rPr>
          <w:rFonts w:hint="eastAsia"/>
          <w:sz w:val="32"/>
          <w:szCs w:val="32"/>
        </w:rPr>
        <w:t>（三）</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强化政治监督保障制度执行，增强“两个维护”的政治自觉。中国特色社会主义制度是一个严密完整的科学体系，居于统领地位的是党的领导制度，其关键是维护党中央权威和集中统一领导。过去，有的党员、干部对中国特色社会主义制度的一些根本性问题懵懵懂懂，有的领导干部对坚持党的领导等原则性问题语焉不详，对重大问题是非混淆、不敢斗争。经过党的十八大以来的实践历练和理论总结，应该说</w:t>
      </w:r>
      <w:r w:rsidRPr="006C5B74">
        <w:rPr>
          <w:rFonts w:hint="eastAsia"/>
          <w:sz w:val="32"/>
          <w:szCs w:val="32"/>
        </w:rPr>
        <w:lastRenderedPageBreak/>
        <w:t>已经不存在搞不清楚、说不明白的问题，楚河汉界分明，必须以统一的思想为基础，以科学的制度为支撑，以严明的纪律为保障，确保全党步调一致向前进。“上下不和，令乃不行。”新时代强化政治监督的根本任务就是“两个维护”。增强“四个意识”、坚定“四个自信”、做到“两个维护”是相辅相成的整体，“四个意识”不牢固、“四个自信”没底气，“两个维护”就不会自觉坚定。强化政治监督，要在以下四个方面着力。一是坚持中国特色社会主义制度不动摇。要坚定不移坚持和巩固支撑中国特色社会主义制度的根本制度、基本制度、重要制度，加强对党的十九届四中全会精神贯彻落实情况的监督检查，保障全会重要举措分工方案有效实施，督促党员、干部严格执行制度，同违反制度的行为作坚决斗争。二是推动党中央重大决策部署落实见效。要从统筹推进“五位一体”总体布局、协调推进“四个全面”战略布局、贯彻新发展理念、实现高质量发展的政治高度，围绕落实党中央重大战略举措加强监督检查。今年尤其要聚焦决胜全面建成小康社会、决战脱贫攻坚的任务加强监督，推动各级党组织尽锐出战、善作善成。三是督促落实全面从严治党责任。要用好以党章、准则、条例、规定为主体的管党治党制度利器，推动主体责任和监督责任一贯到底，从基础制度严起、从日常规范抓起，切实解决基层党的领导和监督虚化、弱化问题，把负责、守责、尽责体现在每个党组织、每个岗位上。四是保证权力在正确轨道上运行。各级领导干部手中的权力都是党的执政权的一部分，必须始终用来为人民谋幸福。要坚持民主集中制，形成决策科学，执行坚决、监督有力的权力运行机制，督促公正用权，依法用权、廉洁用权。</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《以全面从严治党新成效推进国家治理体系和治理能</w:t>
      </w:r>
      <w:r w:rsidRPr="006C5B74">
        <w:rPr>
          <w:rFonts w:hint="eastAsia"/>
          <w:sz w:val="32"/>
          <w:szCs w:val="32"/>
        </w:rPr>
        <w:lastRenderedPageBreak/>
        <w:t>力现代化》（</w:t>
      </w:r>
      <w:r w:rsidRPr="006C5B74">
        <w:rPr>
          <w:rFonts w:hint="eastAsia"/>
          <w:sz w:val="32"/>
          <w:szCs w:val="32"/>
        </w:rPr>
        <w:t xml:space="preserve">2020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日），《十九大以来重要文献选編》（中），中央文献出版社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383-384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紧紧围绕“两个维护”强化政治监督。党中央完善全面从严治党制度，颁布实施党委（党组）落实全面从严治党主体责任规定，加强党的领导和监督，深化政治巡视，督促推动全党增强“四个意识”、坚定“四个自信”、做到“两个维护”。完善党和国家监督体系，着力破解对“一把手”监督和同级监督难题。全面加强党的纪律建设，突出政治纪律和政治规矩，深化运用“四种形态”，教育督促党员、干部始终在严峻考验面前站稳脚跟、坚定方向。围绕统筹疫情防控和经济社会发展、打好三大攻坚战、做好“六稳”工作、落实“六保”任务等重大决策部署加强监督检查，充分发挥制度优势、治理效能，保障政令畅通、落地见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从党风廉政建设和反腐败斗争上看，提高政治判断力，就是要以国家政治安全为大、以人民为重、以坚持和发展中国特色社会主义为本，深刻认识各类腐败问题的政治本质和政治危害，清醒辨别行为是非，有效抵御风险挑战，保证红色江山永不变色；提高政治领悟力，就是要从政治上领会好、领会透党中央关于党风廉政建设和反腐败斗争的精神，牢牢把握党中央关于全面从严治党的重大方针、重大原则、重点任务的政治内涵，自觉同党中央保持高度一致；提高政治执行力，就是要按照党中央指明的政治方向、确定的前进路线开展党风廉政建设和反腐败斗争，经常对表对标，及时校准</w:t>
      </w:r>
      <w:r w:rsidRPr="006C5B74">
        <w:rPr>
          <w:rFonts w:hint="eastAsia"/>
          <w:sz w:val="32"/>
          <w:szCs w:val="32"/>
        </w:rPr>
        <w:lastRenderedPageBreak/>
        <w:t>偏差，强化责任意识，确保落实到位。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八大以来，党中央坚持不懈严明政治纪律和政治规矩，强化政治监督，严肃党内政治生活，深入开展政治巡视，查办案件首先从政治问题查起，不断净化党内政治生态，推动反腐败斗争取得压倒性胜利并全面巩固，我们党在解决党内突出矛盾和问题中净化纯洁。</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抓党的政治建设、强化政治监督，根本是要防范化解思想涣散、纪律松弛风险，使全党自觉而紧密地团结在党中央周围，时时刻刻向党中央看齐，把党的理论和路线方针政策落到实处。现在突出的问题是，有的缺乏担当精神，工作懈怠、怕苦畏难、敷衍塞责；有的在复杂矛盾面前東手无策，在急难险重任务面前毅力不足，吃劲岗位顶不住、关键时刻扛不住；有的口号响亮、应景造势，只动口不动手；有的对党中央部署要求照本宣科，不能密切联系实际贯彻落实；有的等党中央有批示了才动一动，没批示就不作为。我作批示是守住最后一道防线，难道我不作批示工作就不干了吗</w:t>
      </w:r>
      <w:r w:rsidRPr="006C5B74">
        <w:rPr>
          <w:rFonts w:hint="eastAsia"/>
          <w:sz w:val="32"/>
          <w:szCs w:val="32"/>
        </w:rPr>
        <w:t>?</w:t>
      </w:r>
      <w:r w:rsidRPr="006C5B74">
        <w:rPr>
          <w:rFonts w:hint="eastAsia"/>
          <w:sz w:val="32"/>
          <w:szCs w:val="32"/>
        </w:rPr>
        <w:t>！贯彻落实党中央决策部署必须善于把握政治大局，政治站位上去了，抓落实才会坚决有力。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要健全贯彻党中央重大决策部署督查问责机制，加强对贯彻新发展理念、构建新发展格局、推动高质量发展等决策部署落实情况的监督检查。在监督检查过程中发现问题决不能轻易放过，要狠抓整改，隔一段时间还要“回头看”，根据情况变化再研究、再深化，一抓到底，善作善成。</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《在党史学习教育动员大会上的讲话》（</w:t>
      </w:r>
      <w:r w:rsidRPr="006C5B74">
        <w:rPr>
          <w:rFonts w:hint="eastAsia"/>
          <w:sz w:val="32"/>
          <w:szCs w:val="32"/>
        </w:rPr>
        <w:t>2021</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 xml:space="preserve">20 </w:t>
      </w:r>
      <w:r w:rsidRPr="006C5B74">
        <w:rPr>
          <w:rFonts w:hint="eastAsia"/>
          <w:sz w:val="32"/>
          <w:szCs w:val="32"/>
        </w:rPr>
        <w:t>日</w:t>
      </w:r>
      <w:r w:rsidRPr="006C5B74">
        <w:rPr>
          <w:rFonts w:hint="eastAsia"/>
          <w:sz w:val="32"/>
          <w:szCs w:val="32"/>
        </w:rPr>
        <w:t>)</w:t>
      </w:r>
      <w:r w:rsidRPr="006C5B74">
        <w:rPr>
          <w:rFonts w:hint="eastAsia"/>
          <w:sz w:val="32"/>
          <w:szCs w:val="32"/>
        </w:rPr>
        <w:t>，人民出版社单行本，第</w:t>
      </w:r>
      <w:r w:rsidRPr="006C5B74">
        <w:rPr>
          <w:rFonts w:hint="eastAsia"/>
          <w:sz w:val="32"/>
          <w:szCs w:val="32"/>
        </w:rPr>
        <w:t>22-23</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《习近平关于坚持和完善党和国家监督体系论述摘编》第七节</w:t>
      </w:r>
      <w:r w:rsidRPr="006C5B74">
        <w:rPr>
          <w:rFonts w:hint="eastAsia"/>
          <w:sz w:val="32"/>
          <w:szCs w:val="32"/>
        </w:rPr>
        <w:t xml:space="preserve"> </w:t>
      </w:r>
      <w:r w:rsidRPr="006C5B74">
        <w:rPr>
          <w:rFonts w:hint="eastAsia"/>
          <w:sz w:val="32"/>
          <w:szCs w:val="32"/>
        </w:rPr>
        <w:t>纪委监察要发挥好在党和国家监察体系中的作用（一）</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打铁还需自身硬”。各级纪检监察机关要按照忠诚可靠、服务人民、刚正不阿、秉公执纪的要求，加强干部队伍建设，提高履行职责能力和水平，更好发挥监督检查作用。广大纪检监察干部要严格要求自己、自觉接受监督，做严守纪律、改进作风、拒腐防变的表率</w:t>
      </w:r>
      <w:r w:rsidRPr="006C5B74">
        <w:rPr>
          <w:rFonts w:hint="eastAsia"/>
          <w:sz w:val="32"/>
          <w:szCs w:val="32"/>
        </w:rPr>
        <w:t>,</w:t>
      </w:r>
      <w:r w:rsidRPr="006C5B74">
        <w:rPr>
          <w:rFonts w:hint="eastAsia"/>
          <w:sz w:val="32"/>
          <w:szCs w:val="32"/>
        </w:rPr>
        <w:t>努力维护纪检监察干部可亲、可信、可敬的良好形象。</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《在第十八届中央纪律检查委员会第二次全体会议上的讲话》</w:t>
      </w:r>
      <w:r w:rsidRPr="006C5B74">
        <w:rPr>
          <w:rFonts w:hint="eastAsia"/>
          <w:sz w:val="32"/>
          <w:szCs w:val="32"/>
        </w:rPr>
        <w:t>(2013</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党委要把思想统一到三中全会精神上来，认真落实反腐败体制机制改革举措，自觉接受纪委监督，支持和保障纪委履行职责。这种体制机制改革既是党和人民对各级纪委的信任，更是纪委沉甸甸的政治责任。各级纪委要坚持党委统一领导，更好发挥党内监督专门机关作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《改革党的纪律检查体制，完善反腐败体制机制》</w:t>
      </w:r>
      <w:r w:rsidRPr="006C5B74">
        <w:rPr>
          <w:rFonts w:hint="eastAsia"/>
          <w:sz w:val="32"/>
          <w:szCs w:val="32"/>
        </w:rPr>
        <w:t>(2014</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14</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78</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各级纪委要履行好监督责任，既协助党委加强党风建设和组织协调反腐败工作，又督促检查相关部门落实惩治和预防腐败工作任务，经常进行检查监督，严肃查处腐败问题。</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《在第十八届中央纪律检查委员会第三次全体会议上习近平关于坚持和完善党和国家监督体系论述摘编的讲话》（</w:t>
      </w:r>
      <w:r w:rsidRPr="006C5B74">
        <w:rPr>
          <w:rFonts w:hint="eastAsia"/>
          <w:sz w:val="32"/>
          <w:szCs w:val="32"/>
        </w:rPr>
        <w:t xml:space="preserve">2014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14</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面对新形势新任务，各级纪检监察机关要增强党的意识、</w:t>
      </w:r>
      <w:r w:rsidRPr="006C5B74">
        <w:rPr>
          <w:rFonts w:hint="eastAsia"/>
          <w:sz w:val="32"/>
          <w:szCs w:val="32"/>
        </w:rPr>
        <w:lastRenderedPageBreak/>
        <w:t>责任意识，用铁的纪律打造一支忠诚可靠、服务人民、刚正不阿、秉公执纪的纪检监察干部队伍，执好纪、问好责、把好关，进一步发挥党内监督专门机关作用，以党风廉政建设和反腐败斗争新成效取信于民。</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《在第十八届中央纪律检查委员会第三次全体会议上的讲话》</w:t>
      </w:r>
      <w:r w:rsidRPr="006C5B74">
        <w:rPr>
          <w:rFonts w:hint="eastAsia"/>
          <w:sz w:val="32"/>
          <w:szCs w:val="32"/>
        </w:rPr>
        <w:t xml:space="preserve">(2014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14 </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实现对中央一级党和国家机关派驻纪检机构全覆盖，使党内监督不留死角、没有空白。所有派驻机构都要聚焦党风廉政建设和反腐败主业，强化监督执纪问责，瞪大眼睛，发现问题。纪检组长要一心一意履行监督职责，不要分管其他业务，如果都“打成一片”、混成一锅粥了，还怎么行使监督职责呢？对党风廉政方面的问题，该发现没有发现就是失职，发现问题不报告、不处理就是渎职，那就要严肃问责查处。</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《在第十八届中央纪律检查委员会第五次全体会议上的讲话》（</w:t>
      </w:r>
      <w:r w:rsidRPr="006C5B74">
        <w:rPr>
          <w:rFonts w:hint="eastAsia"/>
          <w:sz w:val="32"/>
          <w:szCs w:val="32"/>
        </w:rPr>
        <w:t>2015</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要教育引导广大纪检监察干部敢于担当、敢于监督、敢于负责，牢固树立忠诚于党、忠诚于纪检监察事业的政治信念，努力成为一支忠诚、干净、担当的纪检监察队伍。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《在第十八届中央纪律检查委员会第五次全体会议上的讲话》（</w:t>
      </w:r>
      <w:r w:rsidRPr="006C5B74">
        <w:rPr>
          <w:rFonts w:hint="eastAsia"/>
          <w:sz w:val="32"/>
          <w:szCs w:val="32"/>
        </w:rPr>
        <w:t xml:space="preserve">2015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坚持有责必问、问责必严，把监督检查、目标考核、责任追究有机结合起来，形成法规制度执行强大推动力。问责的内容、对象、事项、主体、程序、方式都要制度化、程序</w:t>
      </w:r>
      <w:r w:rsidRPr="006C5B74">
        <w:rPr>
          <w:rFonts w:hint="eastAsia"/>
          <w:sz w:val="32"/>
          <w:szCs w:val="32"/>
        </w:rPr>
        <w:lastRenderedPageBreak/>
        <w:t>化。问责既要对事、也要对人，要问到具体人头上。要把法规制度执行情况纳入党风廉政建设责任制检查考核和党政领导干部述职述廉范围，通过严肃追究主体责任、监督责任、领导责任，让法规制度的力量在反腐倡廉建设中得到充分释放。纪律检查机关要加大监督检查力度，对有令不行、有禁不止的，不仅要严肃查处直接责任人，而且要严肃追究相关领导人员的责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《抓好反腐倡廉法规制度贯彻执行》（</w:t>
      </w:r>
      <w:r w:rsidRPr="006C5B74">
        <w:rPr>
          <w:rFonts w:hint="eastAsia"/>
          <w:sz w:val="32"/>
          <w:szCs w:val="32"/>
        </w:rPr>
        <w:t xml:space="preserve">2015 </w:t>
      </w:r>
      <w:r w:rsidRPr="006C5B74">
        <w:rPr>
          <w:rFonts w:hint="eastAsia"/>
          <w:sz w:val="32"/>
          <w:szCs w:val="32"/>
        </w:rPr>
        <w:t>年</w:t>
      </w:r>
      <w:r w:rsidRPr="006C5B74">
        <w:rPr>
          <w:rFonts w:hint="eastAsia"/>
          <w:sz w:val="32"/>
          <w:szCs w:val="32"/>
        </w:rPr>
        <w:t>6</w:t>
      </w:r>
      <w:r w:rsidRPr="006C5B74">
        <w:rPr>
          <w:rFonts w:hint="eastAsia"/>
          <w:sz w:val="32"/>
          <w:szCs w:val="32"/>
        </w:rPr>
        <w:t>月</w:t>
      </w:r>
      <w:r w:rsidRPr="006C5B74">
        <w:rPr>
          <w:rFonts w:hint="eastAsia"/>
          <w:sz w:val="32"/>
          <w:szCs w:val="32"/>
        </w:rPr>
        <w:t>26</w:t>
      </w:r>
      <w:r w:rsidRPr="006C5B74">
        <w:rPr>
          <w:rFonts w:hint="eastAsia"/>
          <w:sz w:val="32"/>
          <w:szCs w:val="32"/>
        </w:rPr>
        <w:t>日），习近平《论坚持全面依法治国》，中央文献出版社</w:t>
      </w:r>
      <w:r w:rsidRPr="006C5B74">
        <w:rPr>
          <w:rFonts w:hint="eastAsia"/>
          <w:sz w:val="32"/>
          <w:szCs w:val="32"/>
        </w:rPr>
        <w:t>2020</w:t>
      </w:r>
      <w:r w:rsidRPr="006C5B74">
        <w:rPr>
          <w:rFonts w:hint="eastAsia"/>
          <w:sz w:val="32"/>
          <w:szCs w:val="32"/>
        </w:rPr>
        <w:t>年版，第</w:t>
      </w:r>
      <w:r w:rsidRPr="006C5B74">
        <w:rPr>
          <w:rFonts w:hint="eastAsia"/>
          <w:sz w:val="32"/>
          <w:szCs w:val="32"/>
        </w:rPr>
        <w:t>156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监督执纪问责是党章赋予纪律检查机关的根本职责。各级纪委要找准在全面从严治党中的职能定位，强化监督执纪，加大问责力度。要以贯彻落实《中国共产党廉洁自律准则》和《中国共产党纪律处分条例》为契机，探索建立不敢腐、不能腐、不想腐的有效机制，为推动全面从严治党、协调推进“四个全面”战略布局提供坚强纪律保证。</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《在十八届中央政治局常委会第一百一十九次会议关于审议中国共产党廉政准则、党纪处分条例修订稿时的讲话》（</w:t>
      </w:r>
      <w:r w:rsidRPr="006C5B74">
        <w:rPr>
          <w:rFonts w:hint="eastAsia"/>
          <w:sz w:val="32"/>
          <w:szCs w:val="32"/>
        </w:rPr>
        <w:t>2015</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大量案例表明，权力越大，越容易出现“灯下黑”。强化党内监督，首先要把中央和国家机关管好。派驻机构监督是党和国家监督体系的重要内容，我们实行单独派驻和综合派驻相结合，实现对中央一级党和国家机关全面派驻。各派驻机构强化监督执纪问责，“派”的权威和“驻”的优势明显增强。</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《在第十八届中央纪律检查委员会第六次全体会议上的讲话》（</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，人民出版社单行本，第</w:t>
      </w:r>
      <w:r w:rsidRPr="006C5B74">
        <w:rPr>
          <w:rFonts w:hint="eastAsia"/>
          <w:sz w:val="32"/>
          <w:szCs w:val="32"/>
        </w:rPr>
        <w:t>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勿以善小而不为，勿以恶小而为之。如果开始就咬耳朵、扯袖子，在执纪方面抓得很紧，可以让多少人避免违法？过去形成了这么一种现象，就是不到违法的程度大家都可以“包容”、“宽容”，到了违法就由他去吧。这是对党和干部不负责任的表现。空军的同志说，培养一名飞行员要花相当于其体重一样重的黄金。我们培养一名省部级干部要多少代价？很多干部从基层做起，慢慢成长起来，最后毁于一旦，一失足成千古恨。出问题的人之前就会有迹象，为什么不及时帮助他们认识和解决问题呢？这就需要把纪律挺在前面。今年一月开始实施的《中国共产党廉洁自律准则》和《中国共产党纪律处分条例》，明确了党员追求的高标准和管党治党的戒尺。有了执纪监督尺子，就要在贯彻执行上下功夫。各级党委和纪委要首先加强对维护党章、执行党的路线方针政策和决议情况的监督检查，重点检查落实党的十八大和十八届三中、四中、五中全会精神的情况，贯彻落实党中央重大决策部署的情况，确保党的集中统一，保证党中央政令畅通。</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《坚定不移推进党风廉政建设和反腐败斗争》（</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，《习近平谈治国理政》第二卷，外文出版社</w:t>
      </w:r>
      <w:r w:rsidRPr="006C5B74">
        <w:rPr>
          <w:rFonts w:hint="eastAsia"/>
          <w:sz w:val="32"/>
          <w:szCs w:val="32"/>
        </w:rPr>
        <w:t>2017</w:t>
      </w:r>
      <w:r w:rsidRPr="006C5B74">
        <w:rPr>
          <w:rFonts w:hint="eastAsia"/>
          <w:sz w:val="32"/>
          <w:szCs w:val="32"/>
        </w:rPr>
        <w:t>年版，第</w:t>
      </w:r>
      <w:r w:rsidRPr="006C5B74">
        <w:rPr>
          <w:rFonts w:hint="eastAsia"/>
          <w:sz w:val="32"/>
          <w:szCs w:val="32"/>
        </w:rPr>
        <w:t>163-164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要狠抓执纪监督，以纪律为尺子衡量党员、干部的行为，对违纪问题发现一起就查处一起，提高纪律执行力，维护纪律严肃性。</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《全面从严治党，核心是加强党的领导》（</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124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纪委要在全面从严治党中找准职责定位，强化监督执纪问责。纪委是党内监督的专门机关，是管党治党的重要力量。党章规定了纪委的三项主要任务和五项经常性工作，概括起来，就是监督执纪问责。党的十八大以来，各级纪委聚焦职责主业，持续转职能、转方式、转作风，推进理念思路、体制机制、方式方法创新，做了大量卓有成效的工作。各级党委要加强领导，旗帜鲜明支持纪委开展工作，特别是要加强反腐败协调机制建设，把反腐败协调小组的组织协调职能做实。各级纪委要在全面从严治党中找准定位，全面履行党章赋予的职责，开创纪律检查工作新局面。</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237-238</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纪委要带头尊崇党章，把维护党章和其他党内法规作为首要任务，加强对遵守党章、执行党纪情况的监督检查，严肃查处违反党章党规党纪的行为，坚决维护党章权威，做党章的坚定执行者和忠实捍卫者。“四个服从”中，最根本的是全党服从中央。各级纪委要突出加强党的领导这个根本，确保党中央政令畅通。要坚持不懈纠正“四风”，保持惩治腐败高压态势，推进标本兼治，不断取得工作新成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w:t>
      </w:r>
      <w:r w:rsidRPr="006C5B74">
        <w:rPr>
          <w:rFonts w:hint="eastAsia"/>
          <w:sz w:val="32"/>
          <w:szCs w:val="32"/>
        </w:rPr>
        <w:t>,</w:t>
      </w:r>
      <w:r w:rsidRPr="006C5B74">
        <w:rPr>
          <w:rFonts w:hint="eastAsia"/>
          <w:sz w:val="32"/>
          <w:szCs w:val="32"/>
        </w:rPr>
        <w:t>形</w:t>
      </w:r>
      <w:r w:rsidRPr="006C5B74">
        <w:rPr>
          <w:rFonts w:hint="eastAsia"/>
          <w:sz w:val="32"/>
          <w:szCs w:val="32"/>
        </w:rPr>
        <w:lastRenderedPageBreak/>
        <w:t>成全面覆盖国家机关及其公务员的国家监察体系）</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 xml:space="preserve">238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监督别人的人首先要监管好自己，执纪者要做遵守纪律的标杆。各级纪委要以更高的标准、更严的纪律要求纪检监察干部保持队伍纯洁，努力建设一支忠诚、干净、担当的纪检监察队伍。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238</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研究解决中央企业监督执纪问责不严、监督责任虚化缺位的问题，企业纪检组要督促党委（党组）落实主体责任，督促董事会中的党员落实党组织决定，在上级纪委指导下建立同地方纪委、司法机关、审计机关等经常性沟通协调机制。</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《坚持党对国有企业的领导是重大政治原则》（</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10</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152</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纪委是党内监督专责机关，履行监督执纪问责职责。要把维护政治纪律和政治规矩放在首位，加强对所辖范围内遵守党章党规党纪情况的监督，检查党的路线方针政策和决议的执行情况。要落实纪律检查工作双重领导体制，强化上级纪委对下级纪委的领导；加强对派驻纪检组工作的领导，督促被监督单位党组织和派驻纪检组落实管党治党责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294-295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各级纪委是党内监督的专责机关，既要带头执行《准则》、《条例》，又要加强监督检查，督促党的各级组织把六中全会精神落到实处。</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打铁还需自身硬，对各级纪委和广大纪检干部有更高的要求。古人说</w:t>
      </w:r>
      <w:r w:rsidRPr="006C5B74">
        <w:rPr>
          <w:rFonts w:hint="eastAsia"/>
          <w:sz w:val="32"/>
          <w:szCs w:val="32"/>
        </w:rPr>
        <w:t>:</w:t>
      </w:r>
      <w:r w:rsidRPr="006C5B74">
        <w:rPr>
          <w:rFonts w:hint="eastAsia"/>
          <w:sz w:val="32"/>
          <w:szCs w:val="32"/>
        </w:rPr>
        <w:t>“有美意，必须有良法乃可行。有良法，又须有良吏乃能成。”这些年来，各级纪委和广大纪检干部坚决贯彻党中央要求，忠诚履行职责，为推进党风廉政建设和反腐败斗争作出了重要贡献，特别是在防止“灯下黑”、清理门户上做到了铁面无私。这次中央纪委全会将审议通过《中国共产党纪律检查机关监督执纪工作规则（试行）》，目的是把纪委权力关进制度的笼子，体现了从我做起、敢于担当的精神。各级纪委要强化自我监督，自觉接受党内和社会监督，建设一支让党放心、人民信赖的纪检干部队伍，为全党全社会树起严格自律的标杆。</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《习近平关于坚持和完善党和国家监督体系论述摘编》第六节</w:t>
      </w:r>
      <w:r w:rsidRPr="006C5B74">
        <w:rPr>
          <w:rFonts w:hint="eastAsia"/>
          <w:sz w:val="32"/>
          <w:szCs w:val="32"/>
        </w:rPr>
        <w:t xml:space="preserve"> </w:t>
      </w:r>
      <w:r w:rsidRPr="006C5B74">
        <w:rPr>
          <w:rFonts w:hint="eastAsia"/>
          <w:sz w:val="32"/>
          <w:szCs w:val="32"/>
        </w:rPr>
        <w:t>着力破解对“一把手”监督和同级监督难题（二）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“人不率则不从，身不先则不信。”加强和规范党内政</w:t>
      </w:r>
      <w:r w:rsidRPr="006C5B74">
        <w:rPr>
          <w:rFonts w:hint="eastAsia"/>
          <w:sz w:val="32"/>
          <w:szCs w:val="32"/>
        </w:rPr>
        <w:lastRenderedPageBreak/>
        <w:t>治生活，加强党内监督，必须从领导干部特别是高级干部做起。这是由领导干部特别是高级干部执掌重要权力的特殊地位所决定的，也是由领导干部特别是高级干部发挥示范作用的特殊职责所要求的。</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463</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这些年党内政治生活和党内监督存在的种种问题，究其原因，有市场经济大环境的因素，有党的队伍不断发生深刻变化的因素，但一些高级干部发生的问题往往是所在地方和单位各种问题滋生蔓延的主要导因。党的十八大以来查处了近二百名高级干部，其中不乏省委书记、省长、部长、中央委员、中央候补委员，特别是有周永康、薄熙来、郭伯雄、徐才厚、令计划等曾经位居高职的人，给我们党的形象和威信造成的损害是特别巨大的。无论是推进全面从严治党，还是贯彻准则、条例，都要突出抓好领导干部特别是高级干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464-465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要加强对“一把手”教育的针对性、管理的经常性、监督的有效性，促使各级“一把手”带头遵守党章党规和宪法法律，认真贯彻执行民主集中制，不断增强党性修养，做到位高不擅权、权重不谋私。</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 xml:space="preserve">2018 </w:t>
      </w:r>
      <w:r w:rsidRPr="006C5B74">
        <w:rPr>
          <w:rFonts w:hint="eastAsia"/>
          <w:sz w:val="32"/>
          <w:szCs w:val="32"/>
        </w:rPr>
        <w:t>年</w:t>
      </w:r>
      <w:r w:rsidRPr="006C5B74">
        <w:rPr>
          <w:rFonts w:hint="eastAsia"/>
          <w:sz w:val="32"/>
          <w:szCs w:val="32"/>
        </w:rPr>
        <w:lastRenderedPageBreak/>
        <w:t>版，第</w:t>
      </w:r>
      <w:r w:rsidRPr="006C5B74">
        <w:rPr>
          <w:rFonts w:hint="eastAsia"/>
          <w:sz w:val="32"/>
          <w:szCs w:val="32"/>
        </w:rPr>
        <w:t>465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要落实全面从严治党要求，贯彻党管干部原则，严明政治纪律和政治规矩，建好金融系统领导班子，强化对关键岗位、重要人员特别是一把手的监督，强化执纪问责。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《加强党对金融工作的领导》（</w:t>
      </w:r>
      <w:r w:rsidRPr="006C5B74">
        <w:rPr>
          <w:rFonts w:hint="eastAsia"/>
          <w:sz w:val="32"/>
          <w:szCs w:val="32"/>
        </w:rPr>
        <w:t>2017</w:t>
      </w:r>
      <w:r w:rsidRPr="006C5B74">
        <w:rPr>
          <w:rFonts w:hint="eastAsia"/>
          <w:sz w:val="32"/>
          <w:szCs w:val="32"/>
        </w:rPr>
        <w:t>年</w:t>
      </w:r>
      <w:r w:rsidRPr="006C5B74">
        <w:rPr>
          <w:rFonts w:hint="eastAsia"/>
          <w:sz w:val="32"/>
          <w:szCs w:val="32"/>
        </w:rPr>
        <w:t>7</w:t>
      </w:r>
      <w:r w:rsidRPr="006C5B74">
        <w:rPr>
          <w:rFonts w:hint="eastAsia"/>
          <w:sz w:val="32"/>
          <w:szCs w:val="32"/>
        </w:rPr>
        <w:t>月</w:t>
      </w:r>
      <w:r w:rsidRPr="006C5B74">
        <w:rPr>
          <w:rFonts w:hint="eastAsia"/>
          <w:sz w:val="32"/>
          <w:szCs w:val="32"/>
        </w:rPr>
        <w:t>14</w:t>
      </w:r>
      <w:r w:rsidRPr="006C5B74">
        <w:rPr>
          <w:rFonts w:hint="eastAsia"/>
          <w:sz w:val="32"/>
          <w:szCs w:val="32"/>
        </w:rPr>
        <w:t>日</w:t>
      </w:r>
      <w:r w:rsidRPr="006C5B74">
        <w:rPr>
          <w:rFonts w:hint="eastAsia"/>
          <w:sz w:val="32"/>
          <w:szCs w:val="32"/>
        </w:rPr>
        <w:t>)</w:t>
      </w:r>
      <w:r w:rsidRPr="006C5B74">
        <w:rPr>
          <w:rFonts w:hint="eastAsia"/>
          <w:sz w:val="32"/>
          <w:szCs w:val="32"/>
        </w:rPr>
        <w:t>，习近平《论坚持党对一切工作的领导》，中央文献出版社</w:t>
      </w:r>
      <w:r w:rsidRPr="006C5B74">
        <w:rPr>
          <w:rFonts w:hint="eastAsia"/>
          <w:sz w:val="32"/>
          <w:szCs w:val="32"/>
        </w:rPr>
        <w:t xml:space="preserve">2019 </w:t>
      </w:r>
      <w:r w:rsidRPr="006C5B74">
        <w:rPr>
          <w:rFonts w:hint="eastAsia"/>
          <w:sz w:val="32"/>
          <w:szCs w:val="32"/>
        </w:rPr>
        <w:t>年版，第</w:t>
      </w:r>
      <w:r w:rsidRPr="006C5B74">
        <w:rPr>
          <w:rFonts w:hint="eastAsia"/>
          <w:sz w:val="32"/>
          <w:szCs w:val="32"/>
        </w:rPr>
        <w:t>188-189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抓“关键少数”和管“绝大多数”相统一。提高全面从严治党实效，必须坚持唯物辩证法，既讲“两点论”，又讲“重点论”，在兼顾一般的同时紧紧抓住主要矛盾和矛盾的主要方面，以重点突破带动整体推进，在整体推进中破解重点难题。领导干部是党的执政骨干，只有管住“关键少数”特别是高级干部和各级主要领导干部，全面从严治党才有震慑力和说服力；广大党员是党的队伍的主体，管住这个“绝大多数”，全面从严治党才能保持良好氛围和环境。党的十八大以来，全面从严治党一个显著特点是既对广大党员提出普遍性要求，用严格教育、严明纪律管住大多数，同时又对“关键少数”特别是高级干部提出更高更严的标准，进行更严的管理和监督，严肃查处其中违纪违法的极少数人，坚决减存量、遏增量。要坚持从中央政治局常委会、中央政治局、中央委员会做起，从高级干部严起，加强和规范党内政治生活，净化政治生态。同时，要推动全面从严治党向基层延伸，以严的标准、严的措施约束党员、干部，使党永葆先锋队的政治本色。</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《深刻把握党的十八大以来全面从严治党的重要经</w:t>
      </w:r>
      <w:r w:rsidRPr="006C5B74">
        <w:rPr>
          <w:rFonts w:hint="eastAsia"/>
          <w:sz w:val="32"/>
          <w:szCs w:val="32"/>
        </w:rPr>
        <w:lastRenderedPageBreak/>
        <w:t>验</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r w:rsidRPr="006C5B74">
        <w:rPr>
          <w:rFonts w:hint="eastAsia"/>
          <w:sz w:val="32"/>
          <w:szCs w:val="32"/>
        </w:rPr>
        <w:t>，《十九大以来重要文献选编》（上</w:t>
      </w:r>
      <w:r w:rsidRPr="006C5B74">
        <w:rPr>
          <w:rFonts w:hint="eastAsia"/>
          <w:sz w:val="32"/>
          <w:szCs w:val="32"/>
        </w:rPr>
        <w:t>)</w:t>
      </w:r>
      <w:r w:rsidRPr="006C5B74">
        <w:rPr>
          <w:rFonts w:hint="eastAsia"/>
          <w:sz w:val="32"/>
          <w:szCs w:val="32"/>
        </w:rPr>
        <w:t>，中央文献出版社</w:t>
      </w:r>
      <w:r w:rsidRPr="006C5B74">
        <w:rPr>
          <w:rFonts w:hint="eastAsia"/>
          <w:sz w:val="32"/>
          <w:szCs w:val="32"/>
        </w:rPr>
        <w:t xml:space="preserve">2019 </w:t>
      </w:r>
      <w:r w:rsidRPr="006C5B74">
        <w:rPr>
          <w:rFonts w:hint="eastAsia"/>
          <w:sz w:val="32"/>
          <w:szCs w:val="32"/>
        </w:rPr>
        <w:t>年版，第</w:t>
      </w:r>
      <w:r w:rsidRPr="006C5B74">
        <w:rPr>
          <w:rFonts w:hint="eastAsia"/>
          <w:sz w:val="32"/>
          <w:szCs w:val="32"/>
        </w:rPr>
        <w:t>189-190</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领导干部特别是高级干部在涉及重大问题、重要事项时按规定向组织请示报告，是必须遵守的政治规矩。高级干部必须对党忠诚老实、光明磊落，事关党和国家全局的重大问题和本地区本部门重大事项，必须第一时间向党中央请示报告，不得擅自行动。情况紧急必须临机处置的，要在尽职尽力做好工作的同时迅速请示报告，不得迟报瞒报甚至弄虚作假。对唆使或者允许统计部门及有关人员在统计数字上弄虚作假的，要严肃处理。</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11 </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领导干部特别是高级干部要带头贯彻民主集中制，严格执行领导班子议事决策规则，完善并落实“三重一大”决策监督机制，不要搞个人专断、“一言堂”，不要搞个别授意、私下交易。</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加强对主要领导干部特别是高级干部的监督。对各级“一把手”来说，党组织自上而下的监督最有效。党中央要加强对高级领导干部的监督，各级党委（党组）要加强对所管理的领导干部特别是主要领导干部的监督，上级“一把手”必须抓好下级“一把手”。群众反映多了的就要及时敲敲警钟，问题反映突出的巡视就要及时跟进。要把制度的笼子扎</w:t>
      </w:r>
      <w:r w:rsidRPr="006C5B74">
        <w:rPr>
          <w:rFonts w:hint="eastAsia"/>
          <w:sz w:val="32"/>
          <w:szCs w:val="32"/>
        </w:rPr>
        <w:lastRenderedPageBreak/>
        <w:t>得更紧更牢，完善任职回避、定期轮岗、离任审计等制度。对腐败多发领域要有针对性地完善制度机制，筑牢制度防火墙。破解同级监督难题，关键在常委会。班子成员间日常接触最多，最了解情况，要用好批评和自我批评武器，增强主动监督、相互监督的自觉。</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《以全面从严治党新成效推进国家治理体系和治理能力现代化》（</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13</w:t>
      </w:r>
      <w:r w:rsidRPr="006C5B74">
        <w:rPr>
          <w:rFonts w:hint="eastAsia"/>
          <w:sz w:val="32"/>
          <w:szCs w:val="32"/>
        </w:rPr>
        <w:t>日），《十九大以来重要文献选编》（中</w:t>
      </w:r>
      <w:r w:rsidRPr="006C5B74">
        <w:rPr>
          <w:rFonts w:hint="eastAsia"/>
          <w:sz w:val="32"/>
          <w:szCs w:val="32"/>
        </w:rPr>
        <w:t>)</w:t>
      </w:r>
      <w:r w:rsidRPr="006C5B74">
        <w:rPr>
          <w:rFonts w:hint="eastAsia"/>
          <w:sz w:val="32"/>
          <w:szCs w:val="32"/>
        </w:rPr>
        <w:t>，中央文献出版社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387</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坚守政治巡视定位，当好党内监督利剑、联系群众纽带；发挥专责监督作用，着力破解对“一把手”监督和同级监督难题。</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《在党的十九届五中全会第一次全体会议上关于中央政治局工作的报告》（</w:t>
      </w:r>
      <w:r w:rsidRPr="006C5B74">
        <w:rPr>
          <w:rFonts w:hint="eastAsia"/>
          <w:sz w:val="32"/>
          <w:szCs w:val="32"/>
        </w:rPr>
        <w:t>2020</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要制定加强对“一把手”和领导班子监督的意见</w:t>
      </w:r>
      <w:r w:rsidRPr="006C5B74">
        <w:rPr>
          <w:rFonts w:hint="eastAsia"/>
          <w:sz w:val="32"/>
          <w:szCs w:val="32"/>
        </w:rPr>
        <w:t>,</w:t>
      </w:r>
      <w:r w:rsidRPr="006C5B74">
        <w:rPr>
          <w:rFonts w:hint="eastAsia"/>
          <w:sz w:val="32"/>
          <w:szCs w:val="32"/>
        </w:rPr>
        <w:t>党委（党组）要履行主体责任，书记作为第一责任人要敢抓真管，纪检监察机关要盯住重点人重点事。</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发现问题是巡视监督的首要职责、基本职责，要保持斗争精神，提高斗争本领，盯住权力和责任，加强对各级领导班子特别是“一把手”的监督。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《在中央政治局会议审议〈关于十九届中央第六轮巡视情况的综合报告</w:t>
      </w:r>
      <w:r w:rsidRPr="006C5B74">
        <w:rPr>
          <w:rFonts w:hint="eastAsia"/>
          <w:sz w:val="32"/>
          <w:szCs w:val="32"/>
        </w:rPr>
        <w:t>&gt;</w:t>
      </w:r>
      <w:r w:rsidRPr="006C5B74">
        <w:rPr>
          <w:rFonts w:hint="eastAsia"/>
          <w:sz w:val="32"/>
          <w:szCs w:val="32"/>
        </w:rPr>
        <w:t>和〈关于二〇二〇年中央巡视工作领导小组重点工作情况的报告</w:t>
      </w:r>
      <w:r w:rsidRPr="006C5B74">
        <w:rPr>
          <w:rFonts w:hint="eastAsia"/>
          <w:sz w:val="32"/>
          <w:szCs w:val="32"/>
        </w:rPr>
        <w:t>&gt;</w:t>
      </w:r>
      <w:r w:rsidRPr="006C5B74">
        <w:rPr>
          <w:rFonts w:hint="eastAsia"/>
          <w:sz w:val="32"/>
          <w:szCs w:val="32"/>
        </w:rPr>
        <w:t>时的讲话》（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lastRenderedPageBreak/>
        <w:t>《习近平关于坚持和完善党和国家监督体系论述摘编》第三节</w:t>
      </w:r>
      <w:r w:rsidRPr="006C5B74">
        <w:rPr>
          <w:rFonts w:hint="eastAsia"/>
          <w:sz w:val="32"/>
          <w:szCs w:val="32"/>
        </w:rPr>
        <w:t xml:space="preserve"> </w:t>
      </w:r>
      <w:r w:rsidRPr="006C5B74">
        <w:rPr>
          <w:rFonts w:hint="eastAsia"/>
          <w:sz w:val="32"/>
          <w:szCs w:val="32"/>
        </w:rPr>
        <w:t>构建党统一领导、全面覆盖、权威高效的监督体系（三）</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这次宪法修改将在宪法中正式把国家监察机关的设立、体制、职权、制度确认下来。深化国家监察体制改革，就是明确要建立集中统一、权威高效的中国特色社会主义监察体系。各级监察机关一定要在党的领导下，以宪法为根本准则，履行好对行使公权力的公职人员监察全覆盖的法定职责。各级审判机关、检察机关要深化司法体制综合配套改革，坚持和完善中国特色社会主义司法制度，保证依法独立公正行使审判权、检察权，不断提高司法公信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《中华人民共和国的一切权力属于人民》（</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19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187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九大对健全党和国家监督体系作出部署，目的就是要加强对权力运行的制约和监督，让人民监督权力，让权力在阳光下运行，把权力关进制度的笼子。在党和国家各项监督制度中，党内监督是第一位的。深化国家监察体制改革，目的是加强党对反腐败工作的统一领导，实现对所有行使公权力的公职人员监察全覆盖。国家监察委员会就是中国特色的国家反腐败机构。国家监察委员会同中央纪委合署办公，履行纪检、监察两项职责，实行一套工作机构、两个机关名称。不再保留监察部、国家预防腐败局。这项改革是事关全局的重大政治体制改革，具有鲜明的中国特色，展现了我们党自我革命的勇气和担当，意义重大而深远。</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《关于深化党和国家机构改革决定稿和方案稿的说明》（</w:t>
      </w:r>
      <w:r w:rsidRPr="006C5B74">
        <w:rPr>
          <w:rFonts w:hint="eastAsia"/>
          <w:sz w:val="32"/>
          <w:szCs w:val="32"/>
        </w:rPr>
        <w:t>2018</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 xml:space="preserve">26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202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深化国家监察体制改革是贯彻党的十九大精神、健全党和国家监督体系的重要部署，是推进国家治理体系和治理能力现代化的一项重要改革。</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2018</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247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八大以来，党中央就一直思考和谋划如何适应全面从严治党新形势，在强化党内各方面监督的同时，更好发挥监察机关职能作用，强化国家监察，把公权力关进制度的笼子。在党中央领导下，中央纪委组织协调，从北京、浙江、山西试点探索到全国推开，再到组建国家和省市县监察委员会，同纪律检查委员会合署办公，改革取得重要阶段性成果。</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2018</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247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九大提出构建集中统一、权威高效的国家监察体系，把组建国家监察委员会列在深化党中央机构改革方案第一条，形成以党内监督为主、其他监督相贯通的监察合力。经过一段时间努力，国家监察体制改革已经显示出多方面成效。一是有利于党对反腐败工作的集中统一领导。通过体制机制创新，我们把行政监察部门、预防腐败机构和检察机关</w:t>
      </w:r>
      <w:r w:rsidRPr="006C5B74">
        <w:rPr>
          <w:rFonts w:hint="eastAsia"/>
          <w:sz w:val="32"/>
          <w:szCs w:val="32"/>
        </w:rPr>
        <w:lastRenderedPageBreak/>
        <w:t>反腐败相关职责进行整合，解决了过去监察范围过窄、反腐败力量分散、纪法衔接不畅等问题，优化了反腐败资源配置，实现了党内监督和国家监察、依规治党和依法治国有机统一。二是有利于对公权力监督的全覆盖。我们把所有行使公权力人员纳入统一监督的范围，解决了过去党内监督和国家监察不同步、部分行使公权力人员处于监督之外的问题，实现了对公权力监督和反腐败的全覆盖、无死角。三是有利于坚持标本兼治、巩固扩大反腐败斗争成果。党的十九大以来，全国纪检监察机关充分发挥新体制的治理效能，收拢五指，重拳出击，不敢腐的震慑效应充分显现，一批腐败分子投案自首，标本兼治综合效应更加凸显。</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2018</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248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深化国家监察体制改革的初心，就是要把增强对公权力和公职人员的监督全覆盖、有效性作为着力点，推进公权力运行法治化，消除权力监督的真空地带，压缩权力行使的任性空间，建立完善的监督管理机制、有效的权力制约机制、严肃的责任追究机制。</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 xml:space="preserve">2018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 xml:space="preserve">2021 </w:t>
      </w:r>
      <w:r w:rsidRPr="006C5B74">
        <w:rPr>
          <w:rFonts w:hint="eastAsia"/>
          <w:sz w:val="32"/>
          <w:szCs w:val="32"/>
        </w:rPr>
        <w:t>年版，第</w:t>
      </w:r>
      <w:r w:rsidRPr="006C5B74">
        <w:rPr>
          <w:rFonts w:hint="eastAsia"/>
          <w:sz w:val="32"/>
          <w:szCs w:val="32"/>
        </w:rPr>
        <w:t xml:space="preserve">249-250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要强化对公权力的监督制约，督促掌握公权力的部门、组织合理分解权力、科学配置权力、严格职责权限，完善权责清单制度，加快推进机构、职能、权限、程序、责任法定</w:t>
      </w:r>
      <w:r w:rsidRPr="006C5B74">
        <w:rPr>
          <w:rFonts w:hint="eastAsia"/>
          <w:sz w:val="32"/>
          <w:szCs w:val="32"/>
        </w:rPr>
        <w:lastRenderedPageBreak/>
        <w:t>化。要盯紧公权力运行各个环节，完善及时发现问题的防范机制、精准纠正偏差的矫正机制</w:t>
      </w:r>
      <w:r w:rsidRPr="006C5B74">
        <w:rPr>
          <w:rFonts w:hint="eastAsia"/>
          <w:sz w:val="32"/>
          <w:szCs w:val="32"/>
        </w:rPr>
        <w:t>,</w:t>
      </w:r>
      <w:r w:rsidRPr="006C5B74">
        <w:rPr>
          <w:rFonts w:hint="eastAsia"/>
          <w:sz w:val="32"/>
          <w:szCs w:val="32"/>
        </w:rPr>
        <w:t>管好关键人、管到关键处、管住关键事、管在关键时，特别是要把一把手管住管好。要认真执行民主集中制，完善“三重一大”决策监督机制，用好批评和自我批评的锐利武器，把上级对下级、同级之间以及下级对上级的监督充分调动起来，增强监督实效。要把日常监督和信访举报、巡视巡察结合起来，加强对问题整改落实情况的督促检查，对整改抓不好的要严肃问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《在新的起点上深化国家监察体制改革》（</w:t>
      </w:r>
      <w:r w:rsidRPr="006C5B74">
        <w:rPr>
          <w:rFonts w:hint="eastAsia"/>
          <w:sz w:val="32"/>
          <w:szCs w:val="32"/>
        </w:rPr>
        <w:t xml:space="preserve">2018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，习近平《论坚持人民当家作主》，中央文献出版社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250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完善党和国家监督体系。我们围绕构建党统一指挥、全面覆盖、权威高效的监督体系，以党内监督带动其他监督，凝聚监督合力。我们深化政治巡视，坚持常规巡视和专项巡视相结合，完善巡视巡察格局，深入开展市县巡察。我们深化派驻机构改革，加强对中央一级党和国家机关派驻机构的领导，不断擦亮监督“探头”。我们依法组建国家监察委员会，同中央纪律检查委员会合署办公，集中统一、权威高效的国家监察体系初步建立。</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 xml:space="preserve">2019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完善党和国家监督体系，统筹推进纪检监察体制改革。监督是治理的内在要素，在管党治党、治国理政中居于重要地位。目前，各方面监督总体上有力有序，但协同衔接不够顺畅的问题比较突出，日常监督不够严格，办法不多、效果</w:t>
      </w:r>
      <w:r w:rsidRPr="006C5B74">
        <w:rPr>
          <w:rFonts w:hint="eastAsia"/>
          <w:sz w:val="32"/>
          <w:szCs w:val="32"/>
        </w:rPr>
        <w:lastRenderedPageBreak/>
        <w:t>不强。要继续健全制度、完善体系，使监督体系契合党的领导体制，融入国家治理体系，推动制度优势更好转化为治理效能。</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《以全面从严治党新成效推进国家治理体系和治理能力现代化》（</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13 </w:t>
      </w:r>
      <w:r w:rsidRPr="006C5B74">
        <w:rPr>
          <w:rFonts w:hint="eastAsia"/>
          <w:sz w:val="32"/>
          <w:szCs w:val="32"/>
        </w:rPr>
        <w:t>日），《十九大以来重要文献选編》（中），中央文献出版社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388-389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完善党和国家监督体系，总要求是党统一领导、全面覆盖、权威高效，着力点是增强监督严肃性、协同性、有效性。统一领导，就是要强化主体责任，加强统筹协调，使监督工作在决策部署指挥、资源力量整合、措施手段运用上更加协同。各级党委（党组）要严格日常监督，综合运用谈心谈话、检查抽查、指导民主生活会、受理信访举报、督促巡视巡察整改等形式，把管理和监督寓于实施领导的全过程。全面覆盖，就是要坚持有形覆盖和有效覆盖相统一，抓好“关键少数”，带动整个监督体系更加严密、更加有效运转。要盯紧权力运行各环节，抓住政策制定权、审批监管权、执法司法权等关键点，合理分解、科学配置权力，严格职责权限，加快推进机构、职能、权限、程序、责任法定化。权威高效，就是要科学设计体制机制，提升监督体系整体效能。要把党委（党组）全面监督、纪委监委专责监督、党的工作部门职能监督、党的基层组织日常监督、党员民主监督等结合起来、融为一体。以党内监督为主导，推动人大监督、民主监督、行政监督、司法监督、审计监督、财会监督、统计监督、群众监督、舆论监督有机贯通、相互协调。</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《以全面从严治党新成效推进国家治理体系和治理能力现代化》（</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，《十九大以来重要文献选编》（中），中央文献出版社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 xml:space="preserve">389 </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lastRenderedPageBreak/>
        <w:t>习近平关于坚持和完善党和国家监督体系论述摘编》第五节</w:t>
      </w:r>
      <w:r w:rsidRPr="006C5B74">
        <w:rPr>
          <w:rFonts w:hint="eastAsia"/>
          <w:sz w:val="32"/>
          <w:szCs w:val="32"/>
        </w:rPr>
        <w:t xml:space="preserve"> </w:t>
      </w:r>
      <w:r w:rsidRPr="006C5B74">
        <w:rPr>
          <w:rFonts w:hint="eastAsia"/>
          <w:sz w:val="32"/>
          <w:szCs w:val="32"/>
        </w:rPr>
        <w:t>巡视是党内监督的战略性制度安排（二）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强化巡视监督，发挥从严治党利器作用。巡视是党内监督的战略性制度安排。明代以后有八府巡按。走到哪里，捧着尚方宝剑，八面威风。我们的巡视不是八府巡按，但必须有权威性，成为国之利器、党之利器。推动巡视向纵深发展，根本在于贯彻中央巡视工作方针。要重点检查被巡视党组织是否维护党章权威、贯彻从严治党方针、执行党的路线方针政策和决议，是否存在党的领导弱化、主体责任缺失、从严治党不力等问题，督促其担负起管党治党责任。要以党的纪律为尺子，重点检查政治纪律执行情况，着力发现腐败、纪律、作风和选人用人方面的突出问题，更好发挥震慑遏制治本作用。要以贯彻执行巡视工作条例为契机，提高依规依纪巡视能力，推动巡视工作制度化、规范化。</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《坚持党对党风廉政建设和反腐败工作的统一领导，形成全面覆盖国家机关及其公务员的国家监察体系》</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233-234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对巡视发现的问题和线索，要分类处置、注重统筹，在件件有着落上集中发力。纪检机关、组织部门要及时跟进，分清问题性质，所有问题都要有明确说法。巡视发现的问题，根本责任在被巡视单位党组织，自己的问题必须自己“买单”，不能发现问题后还当“看客”和“说客”。对巡视整改落实情况，要开展“回头看”</w:t>
      </w:r>
      <w:r w:rsidRPr="006C5B74">
        <w:rPr>
          <w:rFonts w:hint="eastAsia"/>
          <w:sz w:val="32"/>
          <w:szCs w:val="32"/>
        </w:rPr>
        <w:t>,</w:t>
      </w:r>
      <w:r w:rsidRPr="006C5B74">
        <w:rPr>
          <w:rFonts w:hint="eastAsia"/>
          <w:sz w:val="32"/>
          <w:szCs w:val="32"/>
        </w:rPr>
        <w:t>揪住不放；对敷衍整改、整改不力、拒不整改的，要抓住典型，严肃追责。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《坚持党对党风廉政建设和反腐败工作的统一领导</w:t>
      </w:r>
      <w:r w:rsidRPr="006C5B74">
        <w:rPr>
          <w:rFonts w:hint="eastAsia"/>
          <w:sz w:val="32"/>
          <w:szCs w:val="32"/>
        </w:rPr>
        <w:t>,</w:t>
      </w:r>
      <w:r w:rsidRPr="006C5B74">
        <w:rPr>
          <w:rFonts w:hint="eastAsia"/>
          <w:sz w:val="32"/>
          <w:szCs w:val="32"/>
        </w:rPr>
        <w:t>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234-235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组对发现的问题要挖出深层次原因，提出意见和建议，督促被巡视单位党组织堵塞制度漏洞。巡视发现的诸多问题，除历史和主观原因之外，客观上是体制机制不健全，特别是在管人管事管资产方面，制度缺失和制度执行不力并存，监督手段和监督措施缺位。要深化监管体制改革，切实管细管实，做到有力有效。各省区市党委要加强对巡视工作的领导，确保在本届任期内实现巡视全覆盖。省区市党委书记和中央部委部长（主任</w:t>
      </w:r>
      <w:r w:rsidRPr="006C5B74">
        <w:rPr>
          <w:rFonts w:hint="eastAsia"/>
          <w:sz w:val="32"/>
          <w:szCs w:val="32"/>
        </w:rPr>
        <w:t>)</w:t>
      </w:r>
      <w:r w:rsidRPr="006C5B74">
        <w:rPr>
          <w:rFonts w:hint="eastAsia"/>
          <w:sz w:val="32"/>
          <w:szCs w:val="32"/>
        </w:rPr>
        <w:t>、国家机关部门党组（党委）书记对巡视发现的重点问题，要点出具体人头、提出具体意见，不能点个卯、表个态就完事。</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w:t>
      </w:r>
      <w:r w:rsidRPr="006C5B74">
        <w:rPr>
          <w:rFonts w:hint="eastAsia"/>
          <w:sz w:val="32"/>
          <w:szCs w:val="32"/>
        </w:rPr>
        <w:t>,</w:t>
      </w:r>
      <w:r w:rsidRPr="006C5B74">
        <w:rPr>
          <w:rFonts w:hint="eastAsia"/>
          <w:sz w:val="32"/>
          <w:szCs w:val="32"/>
        </w:rPr>
        <w:t>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是国之利器、党之利器，必须坚持不懈、继续完善。要深化政治巡视。中央巡视组是中央派的，必须在政治高度上突出党的领导，在政治要求上抓住党的建设，在政治定位上聚焦全面从严治党。不断与时俱进推动巡视向纵深发展，探索市县巡察，完善巡视工作网络格局。</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《在中央政治局常委会会议审议〈关于二〇一五年中央巡视组第三轮专项巡视情况的综合报告）时的讲话》</w:t>
      </w:r>
      <w:r w:rsidRPr="006C5B74">
        <w:rPr>
          <w:rFonts w:hint="eastAsia"/>
          <w:sz w:val="32"/>
          <w:szCs w:val="32"/>
        </w:rPr>
        <w:t>(2016</w:t>
      </w:r>
      <w:r w:rsidRPr="006C5B74">
        <w:rPr>
          <w:rFonts w:hint="eastAsia"/>
          <w:sz w:val="32"/>
          <w:szCs w:val="32"/>
        </w:rPr>
        <w:lastRenderedPageBreak/>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坚定不移深化政治巡视，首先要坚定政治方向。政治方向太重要，特别是一把手的政治素质十分重要。接下来要搞第十轮巡视，还要杀“回马枪”，这样对没去的地方也有震慑。其次要坚持问题导向。既要发现问题、形成震慑，又要剑指问题、倒逼改革，坚持标本兼治。三是要坚守价值取向。巡视监督的是党组织和党员领导干部，要坚持高标准、守底线。</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《在中央政治局常委会会议审议〈关于十八届中央第九轮巡视情况的综合报告〉时的讲话》（</w:t>
      </w:r>
      <w:r w:rsidRPr="006C5B74">
        <w:rPr>
          <w:rFonts w:hint="eastAsia"/>
          <w:sz w:val="32"/>
          <w:szCs w:val="32"/>
        </w:rPr>
        <w:t>2016</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26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“回头看”体现党内监督的严肃性。三十一个省区市此前都巡视了一遍，现在出其不意杀个“回马枪”</w:t>
      </w:r>
      <w:r w:rsidRPr="006C5B74">
        <w:rPr>
          <w:rFonts w:hint="eastAsia"/>
          <w:sz w:val="32"/>
          <w:szCs w:val="32"/>
        </w:rPr>
        <w:t>,</w:t>
      </w:r>
      <w:r w:rsidRPr="006C5B74">
        <w:rPr>
          <w:rFonts w:hint="eastAsia"/>
          <w:sz w:val="32"/>
          <w:szCs w:val="32"/>
        </w:rPr>
        <w:t>实践证明很有必要。古代“八府巡按”带着尚方宝剑</w:t>
      </w:r>
      <w:r w:rsidRPr="006C5B74">
        <w:rPr>
          <w:rFonts w:hint="eastAsia"/>
          <w:sz w:val="32"/>
          <w:szCs w:val="32"/>
        </w:rPr>
        <w:t>,</w:t>
      </w:r>
      <w:r w:rsidRPr="006C5B74">
        <w:rPr>
          <w:rFonts w:hint="eastAsia"/>
          <w:sz w:val="32"/>
          <w:szCs w:val="32"/>
        </w:rPr>
        <w:t>也是微服私访，不一定提前打招呼。巡视就是发现问题，我们不是导演巡视工作，搞“假把式”。只有发现问题才有意义，才能解决问题，才有震慑力。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《在中央政治局常委会会议审议（关于十八届中央第九轮巡视情况的综合报告》时的讲话》（</w:t>
      </w:r>
      <w:r w:rsidRPr="006C5B74">
        <w:rPr>
          <w:rFonts w:hint="eastAsia"/>
          <w:sz w:val="32"/>
          <w:szCs w:val="32"/>
        </w:rPr>
        <w:t xml:space="preserve">2016 </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26</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一段时间，一些地方和部门腐败现象大量发生，甚至出现系统性、塌方式腐败，一个突出原因是主体责任缺失，监督责任缺位，党内监督机制运转失灵。为使党内监督严起来、实起来，从体制机制上解决管党治党宽松软问题，我们把巡视作为加强党内监督的战略性制度安排，擦亮巡视利剑，从聚焦党风廉政建设和反腐败斗争到聚焦全面从严治党，再到</w:t>
      </w:r>
      <w:r w:rsidRPr="006C5B74">
        <w:rPr>
          <w:rFonts w:hint="eastAsia"/>
          <w:sz w:val="32"/>
          <w:szCs w:val="32"/>
        </w:rPr>
        <w:lastRenderedPageBreak/>
        <w:t>突出坚持党的领导、加强党的建设，检查党的路线方针政策落实情况，重点发现违反政治纪律和政治规矩、违规选人用人等问题，巡视定位越来越准确，任务越来越清晰。</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实践证明，巡视制度有效、管用，是党内监督和群众监督相结合的有效方式，破解了一党长期执政条件下党内监督的难题，有力印证了我们党完全有决心、有能力解决自身存在的问题，实现自我净化、自我完善、自我革新、自我提高。</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《在中央政治局常委会会议审议〈关于修改《中国共产党巡视工作条例》的决定〉时的讲话》（</w:t>
      </w:r>
      <w:r w:rsidRPr="006C5B74">
        <w:rPr>
          <w:rFonts w:hint="eastAsia"/>
          <w:sz w:val="32"/>
          <w:szCs w:val="32"/>
        </w:rPr>
        <w:t>2017</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18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十八届党中央明确一届任期内全面巡视，把它作为一个真正系统全面的制度，让功能全面发挥。只有全覆盖，才能“零容忍”。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《在中央政治局会议审议〈关于修改《中国共产党巡视工作条例》的决定》时的讲话》（</w:t>
      </w:r>
      <w:r w:rsidRPr="006C5B74">
        <w:rPr>
          <w:rFonts w:hint="eastAsia"/>
          <w:sz w:val="32"/>
          <w:szCs w:val="32"/>
        </w:rPr>
        <w:t>2017</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26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既是治标之举，也是治本之策。十八届中央巡视从一开始，就围绕“四个着力”，发现问题、形成震慑。十八届三中、四中全会以后，巡视工作按照全面深化改革和依法治国、依规治党的新要求，围绕“六项纪律”，突出纪严于法、纪在法前，抓早抓小。十八届六中全会对全面从严治党作出再动员、再部署，把政治巡视突出出来，聚焦坚持党的领导、加强党的建设、全面从严治党，突出严肃党内政治生活，净化党内政治生态，抓住了根本性、全局性、方向性问</w:t>
      </w:r>
      <w:r w:rsidRPr="006C5B74">
        <w:rPr>
          <w:rFonts w:hint="eastAsia"/>
          <w:sz w:val="32"/>
          <w:szCs w:val="32"/>
        </w:rPr>
        <w:lastRenderedPageBreak/>
        <w:t>题，有力促进管党治党迈向标本兼治。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《在中央政治局会议审议〈关于修改《中国共产党巡视工作条例》的决定》时的讲话》（</w:t>
      </w:r>
      <w:r w:rsidRPr="006C5B74">
        <w:rPr>
          <w:rFonts w:hint="eastAsia"/>
          <w:sz w:val="32"/>
          <w:szCs w:val="32"/>
        </w:rPr>
        <w:t>2017</w:t>
      </w:r>
      <w:r w:rsidRPr="006C5B74">
        <w:rPr>
          <w:rFonts w:hint="eastAsia"/>
          <w:sz w:val="32"/>
          <w:szCs w:val="32"/>
        </w:rPr>
        <w:t>年</w:t>
      </w:r>
      <w:r w:rsidRPr="006C5B74">
        <w:rPr>
          <w:rFonts w:hint="eastAsia"/>
          <w:sz w:val="32"/>
          <w:szCs w:val="32"/>
        </w:rPr>
        <w:t>5</w:t>
      </w:r>
      <w:r w:rsidRPr="006C5B74">
        <w:rPr>
          <w:rFonts w:hint="eastAsia"/>
          <w:sz w:val="32"/>
          <w:szCs w:val="32"/>
        </w:rPr>
        <w:t>月</w:t>
      </w:r>
      <w:r w:rsidRPr="006C5B74">
        <w:rPr>
          <w:rFonts w:hint="eastAsia"/>
          <w:sz w:val="32"/>
          <w:szCs w:val="32"/>
        </w:rPr>
        <w:t>26</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十九大对巡视工作作出新部署，制度框架已经形成，只要坚持做下去，一定能够推动党内监督常态化制度化。全面从严治党永远在路上，反腐倡廉永远在路上。反腐败斗争形势依然严峻复杂，十九届巡视工作任务十分艰巨，要保持战略定力，贯彻巡视工作方针，在巩固中深化，在深化中发展。</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《在中央政治局常委会会议审议〈中央巡视工作规划（二〇一八——二〇二二年））时的讲话》（</w:t>
      </w:r>
      <w:r w:rsidRPr="006C5B74">
        <w:rPr>
          <w:rFonts w:hint="eastAsia"/>
          <w:sz w:val="32"/>
          <w:szCs w:val="32"/>
        </w:rPr>
        <w:t xml:space="preserve">2017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构建上下联动监督网。要完善巡视巡察制度，把利剑直插基层，延伸到乡镇、乡村、街道，层层传导压力，层层落实责任，加大整治群众身边腐败问题的力度，打通全面从严治党“最后一公里”。要坚持党组织建立到哪里，巡视巡察就跟进到哪里，扎牢织密监督网。</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《在中央政治局常委会会议审议〈中央巡视工作规划</w:t>
      </w:r>
      <w:r w:rsidRPr="006C5B74">
        <w:rPr>
          <w:rFonts w:hint="eastAsia"/>
          <w:sz w:val="32"/>
          <w:szCs w:val="32"/>
        </w:rPr>
        <w:t>(</w:t>
      </w:r>
      <w:r w:rsidRPr="006C5B74">
        <w:rPr>
          <w:rFonts w:hint="eastAsia"/>
          <w:sz w:val="32"/>
          <w:szCs w:val="32"/>
        </w:rPr>
        <w:t>二〇一八——二〇二二年）〉时的讲话》（</w:t>
      </w:r>
      <w:r w:rsidRPr="006C5B74">
        <w:rPr>
          <w:rFonts w:hint="eastAsia"/>
          <w:sz w:val="32"/>
          <w:szCs w:val="32"/>
        </w:rPr>
        <w:t>2017</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27</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提高巡视监督质量。完善党委书记听取巡视汇报情况报备制度，防止巡视表面化、形式化。坚持党性原则和斗争精神，敢当“黑脸包公”，发挥震慑作用。以前党内存在一种现象，文过饰非，不直面矛盾。十八大后是转变期，敢于直面问题，真正红脸出汗、警示警醒，督促他们真抓实干去整</w:t>
      </w:r>
      <w:r w:rsidRPr="006C5B74">
        <w:rPr>
          <w:rFonts w:hint="eastAsia"/>
          <w:sz w:val="32"/>
          <w:szCs w:val="32"/>
        </w:rPr>
        <w:lastRenderedPageBreak/>
        <w:t>改，这是好事，大家慢慢就会习惯适应。人民群众也会客观看问题，不会因为巡视组指出问题，就觉得这个地方一无是处。巡视只有这么做，才会有效果，才会成为利剑。现在，巡视方法很多，有常规巡视，有专项巡视，有“机动式”巡视，还有“回马枪”，而且与其他监督有机结合起来，监督很有效</w:t>
      </w:r>
      <w:r w:rsidRPr="006C5B74">
        <w:rPr>
          <w:rFonts w:hint="eastAsia"/>
          <w:sz w:val="32"/>
          <w:szCs w:val="32"/>
        </w:rPr>
        <w:t>,</w:t>
      </w:r>
      <w:r w:rsidRPr="006C5B74">
        <w:rPr>
          <w:rFonts w:hint="eastAsia"/>
          <w:sz w:val="32"/>
          <w:szCs w:val="32"/>
        </w:rPr>
        <w:t>要继续总结好、运用好这些经验。</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《在中央政治局常委会会议审议〈中央巡视工作规划（二〇一八——二〇二二年）〉时的讲话》（</w:t>
      </w:r>
      <w:r w:rsidRPr="006C5B74">
        <w:rPr>
          <w:rFonts w:hint="eastAsia"/>
          <w:sz w:val="32"/>
          <w:szCs w:val="32"/>
        </w:rPr>
        <w:t xml:space="preserve">2017 </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27</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强化巡视整改落实。巡视发现问题的目的是解决问题，发现问题不解决，比不巡视的效果还坏。要做好巡视“后半篇文章”，推动改革、促进发展。巡视整改是“试金石”，必须明确要求被巡视党组织切实担负起主体责任。有的地方和单位就卡在整改上，口头上接受，实质上对抗抵制，没有真改实改。纪检机关和组织部门要担负起督促巡视整改的监督责任，用好问责武器，对发现的典型问题，严肃追责，通报曝光。要打好“组合拳”，违规违纪问题交给纪检机关查处，不担当、不作为的问题交给组织部门处理，该调整的调整，该免职的免职，使能上能下成为常态。</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《在中央政治局常委会会议审议〈中央巡视工作规划（二〇一八——二〇二二年）〉时的讲话》（</w:t>
      </w:r>
      <w:r w:rsidRPr="006C5B74">
        <w:rPr>
          <w:rFonts w:hint="eastAsia"/>
          <w:sz w:val="32"/>
          <w:szCs w:val="32"/>
        </w:rPr>
        <w:t>2017</w:t>
      </w:r>
      <w:r w:rsidRPr="006C5B74">
        <w:rPr>
          <w:rFonts w:hint="eastAsia"/>
          <w:sz w:val="32"/>
          <w:szCs w:val="32"/>
        </w:rPr>
        <w:t>年</w:t>
      </w:r>
      <w:r w:rsidRPr="006C5B74">
        <w:rPr>
          <w:rFonts w:hint="eastAsia"/>
          <w:sz w:val="32"/>
          <w:szCs w:val="32"/>
        </w:rPr>
        <w:t>12</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《习近平关于坚持和完善党和国家监督体系论述摘编》第三节</w:t>
      </w:r>
      <w:r w:rsidRPr="006C5B74">
        <w:rPr>
          <w:rFonts w:hint="eastAsia"/>
          <w:sz w:val="32"/>
          <w:szCs w:val="32"/>
        </w:rPr>
        <w:t xml:space="preserve"> </w:t>
      </w:r>
      <w:r w:rsidRPr="006C5B74">
        <w:rPr>
          <w:rFonts w:hint="eastAsia"/>
          <w:sz w:val="32"/>
          <w:szCs w:val="32"/>
        </w:rPr>
        <w:t>构建党统一领导、全面覆盖、权威高效的监督体系（二）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要坚持党对党风廉政建设和反腐败工作的统一领导，扩大监察范围，整合监察力量，健全国家监察组织架构，形成全面覆盖国家机关及其公务员的国家监察体系。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《坚持党对党风廉政建设和反腐败工作的统一领导，形成全面覆盖国家机关及其公务员的国家监察体系》</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233</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《中国共产党党内监督条例（试行）》自二</w:t>
      </w:r>
      <w:r w:rsidRPr="006C5B74">
        <w:rPr>
          <w:rFonts w:hint="eastAsia"/>
          <w:sz w:val="32"/>
          <w:szCs w:val="32"/>
        </w:rPr>
        <w:t>OO</w:t>
      </w:r>
      <w:r w:rsidRPr="006C5B74">
        <w:rPr>
          <w:rFonts w:hint="eastAsia"/>
          <w:sz w:val="32"/>
          <w:szCs w:val="32"/>
        </w:rPr>
        <w:t>三年十二月三十一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 xml:space="preserve"> 406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w:t>
      </w:r>
      <w:r w:rsidRPr="006C5B74">
        <w:rPr>
          <w:rFonts w:hint="eastAsia"/>
          <w:sz w:val="32"/>
          <w:szCs w:val="32"/>
        </w:rPr>
        <w:lastRenderedPageBreak/>
        <w:t>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 xml:space="preserve">2016 </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 xml:space="preserve">24 </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407-408</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改革国家监察体制，是一项事关全局的重大政治体制改革。深化国家监察体制改革，既要积极坚定，又要稳妥审慎。中央纪委要牵头抓总，加强统筹协调，做好政策把握和工作衔接。各相关单位要讲政治、顾大局</w:t>
      </w:r>
      <w:r w:rsidRPr="006C5B74">
        <w:rPr>
          <w:rFonts w:hint="eastAsia"/>
          <w:sz w:val="32"/>
          <w:szCs w:val="32"/>
        </w:rPr>
        <w:t>,</w:t>
      </w:r>
      <w:r w:rsidRPr="006C5B74">
        <w:rPr>
          <w:rFonts w:hint="eastAsia"/>
          <w:sz w:val="32"/>
          <w:szCs w:val="32"/>
        </w:rPr>
        <w:t>协同做好工作，确保如期完成改革任务。试点省市要大胆改革、积极实践，为在全国范围内推开积累可复制的经验。要在总结经验的基础上，把行政监察法修改为国家监察法，使党的主张通过法定程序成为国家意志。</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国家监察体制改革是党中央决定进行的一项重大政治体制改革举措。在北京、山西、浙江三地开展的改革试点工作，为这项改革全面推开积累了可复制可推广的经验。实践证明，党中央深化国家监察体制改革的决策部署是完全正确的。党中央决定将监察体制改革试点工作在全国推开，在这次地方人大换届时一并完成省市县监察委员会组建工作。这样，明年十三届全国人大一次会议审议通过国家监察法、设</w:t>
      </w:r>
      <w:r w:rsidRPr="006C5B74">
        <w:rPr>
          <w:rFonts w:hint="eastAsia"/>
          <w:sz w:val="32"/>
          <w:szCs w:val="32"/>
        </w:rPr>
        <w:lastRenderedPageBreak/>
        <w:t>立国家监察委员会后，各级监委就可以立即依法开展工作，加强党对反腐败工作的统一领导，实现对所有行使公权力的公职人员监察全面覆盖。全国人大常委会将作出相关决定，中央办公厅也将印发在全国推开试点的方案。大家要把思想和行动统一到党中央决策部署上来，各级党委要担负起推进试点工作的主体责任，制定详细的实施方案，统筹推进试点工作，确保高质量完成这项改革任务。</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《在党的十八届七中全会第二次全体会议上的讲话》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14</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《决胜全面建成小康社会，夺取新时代中国特色社会主义伟大胜利》（</w:t>
      </w:r>
      <w:r w:rsidRPr="006C5B74">
        <w:rPr>
          <w:rFonts w:hint="eastAsia"/>
          <w:sz w:val="32"/>
          <w:szCs w:val="32"/>
        </w:rPr>
        <w:t>2017</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18</w:t>
      </w:r>
      <w:r w:rsidRPr="006C5B74">
        <w:rPr>
          <w:rFonts w:hint="eastAsia"/>
          <w:sz w:val="32"/>
          <w:szCs w:val="32"/>
        </w:rPr>
        <w:t>日</w:t>
      </w:r>
      <w:r w:rsidRPr="006C5B74">
        <w:rPr>
          <w:rFonts w:hint="eastAsia"/>
          <w:sz w:val="32"/>
          <w:szCs w:val="32"/>
        </w:rPr>
        <w:t>),</w:t>
      </w:r>
      <w:r w:rsidRPr="006C5B74">
        <w:rPr>
          <w:rFonts w:hint="eastAsia"/>
          <w:sz w:val="32"/>
          <w:szCs w:val="32"/>
        </w:rPr>
        <w:t>《习近平谈治国理政》第</w:t>
      </w:r>
      <w:r w:rsidRPr="006C5B74">
        <w:rPr>
          <w:rFonts w:hint="eastAsia"/>
          <w:sz w:val="32"/>
          <w:szCs w:val="32"/>
        </w:rPr>
        <w:lastRenderedPageBreak/>
        <w:t>三卷，外文出版社</w:t>
      </w:r>
      <w:r w:rsidRPr="006C5B74">
        <w:rPr>
          <w:rFonts w:hint="eastAsia"/>
          <w:sz w:val="32"/>
          <w:szCs w:val="32"/>
        </w:rPr>
        <w:t>2020</w:t>
      </w:r>
      <w:r w:rsidRPr="006C5B74">
        <w:rPr>
          <w:rFonts w:hint="eastAsia"/>
          <w:sz w:val="32"/>
          <w:szCs w:val="32"/>
        </w:rPr>
        <w:t>年版，第</w:t>
      </w:r>
      <w:r w:rsidRPr="006C5B74">
        <w:rPr>
          <w:rFonts w:hint="eastAsia"/>
          <w:sz w:val="32"/>
          <w:szCs w:val="32"/>
        </w:rPr>
        <w:t xml:space="preserve">52-53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健全党和国家监督体系，增强自我净化能力。自我监督是世界性难题，是国家治理的哥德巴赫猜想。我们要通过行动回答“窑洞之问”，练就中国共产党人自我净化的“绝世武功”。党的十八大以来全面从严治党的实践证明，我们党自我净化的机制是有效的，我们完全有能力解决自身存在的问题。要构建党统一指挥、全面覆盖、权威高效的监督体系，把党内监督同国家机关监督、民主监督、司法监督、群众监督、舆论监督贯通起来。</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《重整行装再出发，以永远在路上的执着把全面从严治党引向深入》（</w:t>
      </w:r>
      <w:r w:rsidRPr="006C5B74">
        <w:rPr>
          <w:rFonts w:hint="eastAsia"/>
          <w:sz w:val="32"/>
          <w:szCs w:val="32"/>
        </w:rPr>
        <w:t xml:space="preserve">2018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日），《习近平谈治国理败》第三卷，外文出版社</w:t>
      </w:r>
      <w:r w:rsidRPr="006C5B74">
        <w:rPr>
          <w:rFonts w:hint="eastAsia"/>
          <w:sz w:val="32"/>
          <w:szCs w:val="32"/>
        </w:rPr>
        <w:t>2020</w:t>
      </w:r>
      <w:r w:rsidRPr="006C5B74">
        <w:rPr>
          <w:rFonts w:hint="eastAsia"/>
          <w:sz w:val="32"/>
          <w:szCs w:val="32"/>
        </w:rPr>
        <w:t>年版，第</w:t>
      </w:r>
      <w:r w:rsidRPr="006C5B74">
        <w:rPr>
          <w:rFonts w:hint="eastAsia"/>
          <w:sz w:val="32"/>
          <w:szCs w:val="32"/>
        </w:rPr>
        <w:t>511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国家监察体制改革是事关全局的重大政治体制改革，是强化党和国家自我监督的重大决策部署。要按照党中央确定的时间表和路线图，完成国家和省、市、县监察委员会组建工作，建立党统一领导的反腐败工作机构，构建集中统一、权威高效的监察体系。要结合制定监察法，修改完善相关法律，形成巡视、派驻、监察三个全覆盖的权力监督格局，把制度优势转化为治理效能。</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《重整行装再出发，以永远在路上的执着把全面从严治党引向深入》（</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日），《习近平谈治国理政》第三卷，外文出版社</w:t>
      </w:r>
      <w:r w:rsidRPr="006C5B74">
        <w:rPr>
          <w:rFonts w:hint="eastAsia"/>
          <w:sz w:val="32"/>
          <w:szCs w:val="32"/>
        </w:rPr>
        <w:t xml:space="preserve">2020 </w:t>
      </w:r>
      <w:r w:rsidRPr="006C5B74">
        <w:rPr>
          <w:rFonts w:hint="eastAsia"/>
          <w:sz w:val="32"/>
          <w:szCs w:val="32"/>
        </w:rPr>
        <w:t>年版，第</w:t>
      </w:r>
      <w:r w:rsidRPr="006C5B74">
        <w:rPr>
          <w:rFonts w:hint="eastAsia"/>
          <w:sz w:val="32"/>
          <w:szCs w:val="32"/>
        </w:rPr>
        <w:t>512</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“观时而制法，因事而制礼。”党中央考虑启动这次宪法修改的一个重要因素，就是深化国家监察体制改革的需要。</w:t>
      </w:r>
      <w:r w:rsidRPr="006C5B74">
        <w:rPr>
          <w:rFonts w:hint="eastAsia"/>
          <w:sz w:val="32"/>
          <w:szCs w:val="32"/>
        </w:rPr>
        <w:lastRenderedPageBreak/>
        <w:t>深化国家监察体制改革是党中央决策和推进的重大政治体制改革，需要在国家机构顶层设计上作出重要调整和完善，涉及宪法修改问题。党中央决定先进行深化国家监察体制改革试点，全国人大常委会二〇一六年、二〇—七年先后作出在北京市、山西省、浙江省开展试点工作的决定和在全国各地推开试点工作的决定</w:t>
      </w:r>
      <w:r w:rsidRPr="006C5B74">
        <w:rPr>
          <w:rFonts w:hint="eastAsia"/>
          <w:sz w:val="32"/>
          <w:szCs w:val="32"/>
        </w:rPr>
        <w:t>;</w:t>
      </w:r>
      <w:r w:rsidRPr="006C5B74">
        <w:rPr>
          <w:rFonts w:hint="eastAsia"/>
          <w:sz w:val="32"/>
          <w:szCs w:val="32"/>
        </w:rPr>
        <w:t>同时积极准备和推进国家监察立法工作。现在，宪法修改和国家监察立法工作都在抓紧进行，拟依照法定程序提请十三届全国人民代表大会审议。从推进国家监察体制改革的过程看，比较好地处理了深化改革和推进法治的关系，贯彻了凡属重大改革都要于法有据的要求，彰显了党坚持在宪法法律范围内活动的执政原则。</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《深刻认识宪法修改的重大意义》（</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19</w:t>
      </w:r>
      <w:r w:rsidRPr="006C5B74">
        <w:rPr>
          <w:rFonts w:hint="eastAsia"/>
          <w:sz w:val="32"/>
          <w:szCs w:val="32"/>
        </w:rPr>
        <w:t>日），习近平《论坚持全面依法治国》，中央文献出版社</w:t>
      </w:r>
      <w:r w:rsidRPr="006C5B74">
        <w:rPr>
          <w:rFonts w:hint="eastAsia"/>
          <w:sz w:val="32"/>
          <w:szCs w:val="32"/>
        </w:rPr>
        <w:t>2020</w:t>
      </w:r>
      <w:r w:rsidRPr="006C5B74">
        <w:rPr>
          <w:rFonts w:hint="eastAsia"/>
          <w:sz w:val="32"/>
          <w:szCs w:val="32"/>
        </w:rPr>
        <w:t>年版，第</w:t>
      </w:r>
      <w:r w:rsidRPr="006C5B74">
        <w:rPr>
          <w:rFonts w:hint="eastAsia"/>
          <w:sz w:val="32"/>
          <w:szCs w:val="32"/>
        </w:rPr>
        <w:t>198</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《习近平关于坚持和完善党和国家监督体系论述摘编》第四节</w:t>
      </w:r>
      <w:r w:rsidRPr="006C5B74">
        <w:rPr>
          <w:rFonts w:hint="eastAsia"/>
          <w:sz w:val="32"/>
          <w:szCs w:val="32"/>
        </w:rPr>
        <w:t xml:space="preserve"> </w:t>
      </w:r>
      <w:r w:rsidRPr="006C5B74">
        <w:rPr>
          <w:rFonts w:hint="eastAsia"/>
          <w:sz w:val="32"/>
          <w:szCs w:val="32"/>
        </w:rPr>
        <w:t>党内监督是第一位的监督（一）</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严肃的党内生活，是解决党内自身问题的重要途径。现在，党内生活不经常、不认真、不严肃的问题比较普遍，本来很好的制度成了摆设。必须按照从严的要求，使之真正严格起来。严肃党内生活，最根本的是认真执行党的民主集中制，着力解决发扬民主不够、正确集中不够、开展批评不够、严肃纪律不够等问题。要健全和认真落实民主集中制的各项具体制度，促使全党同志按照民主集中制办事，促使各级领导干部特别是主要领导干部带头执行民主集中制。要发扬党内民主，营造民主讨论的良好氛围，鼓励讲真话、讲实话、讲心里话，允许不同意见碰撞和争论，同时善于进行正确集</w:t>
      </w:r>
      <w:r w:rsidRPr="006C5B74">
        <w:rPr>
          <w:rFonts w:hint="eastAsia"/>
          <w:sz w:val="32"/>
          <w:szCs w:val="32"/>
        </w:rPr>
        <w:lastRenderedPageBreak/>
        <w:t>中，防止议而不决、决而不行。</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《在全国组织工作会议上的讲话》（</w:t>
      </w:r>
      <w:r w:rsidRPr="006C5B74">
        <w:rPr>
          <w:rFonts w:hint="eastAsia"/>
          <w:sz w:val="32"/>
          <w:szCs w:val="32"/>
        </w:rPr>
        <w:t>2013</w:t>
      </w:r>
      <w:r w:rsidRPr="006C5B74">
        <w:rPr>
          <w:rFonts w:hint="eastAsia"/>
          <w:sz w:val="32"/>
          <w:szCs w:val="32"/>
        </w:rPr>
        <w:t>年</w:t>
      </w:r>
      <w:r w:rsidRPr="006C5B74">
        <w:rPr>
          <w:rFonts w:hint="eastAsia"/>
          <w:sz w:val="32"/>
          <w:szCs w:val="32"/>
        </w:rPr>
        <w:t>6</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《十八大以来重要文献选编》（上），中央文献出版社</w:t>
      </w:r>
      <w:r w:rsidRPr="006C5B74">
        <w:rPr>
          <w:rFonts w:hint="eastAsia"/>
          <w:sz w:val="32"/>
          <w:szCs w:val="32"/>
        </w:rPr>
        <w:t>2014</w:t>
      </w:r>
      <w:r w:rsidRPr="006C5B74">
        <w:rPr>
          <w:rFonts w:hint="eastAsia"/>
          <w:sz w:val="32"/>
          <w:szCs w:val="32"/>
        </w:rPr>
        <w:t>年版，第</w:t>
      </w:r>
      <w:r w:rsidRPr="006C5B74">
        <w:rPr>
          <w:rFonts w:hint="eastAsia"/>
          <w:sz w:val="32"/>
          <w:szCs w:val="32"/>
        </w:rPr>
        <w:t>352</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批评和自我批评是清除党内政治灰尘和政治微生物的有力武器，必须以整风精神严格党内生活，着力提高领导班子发现和解决自身问题的能力。党内生活是锻炼党性、提高思想觉悟的熔炉。如果炉子长期不生火，或者生了火却没有足够的温度，那是炼不出钢来的。事实表明，党内生活松一寸，党员队伍就散一尺。党员、干部只有在严格的党内生活中反复锻炼，才能坚强党性、百炼成钢。要把批评和自我批评作为防身治病的有力武器，通过积极健康的思想斗争，不断洗涤每个党员、干部的思想和灵魂。要不断增强党内生活的政治性、原则性、战斗性，坚决反对党内生活庸俗化，坚决反对党内生活中的自由主义、好人主义，真正使党员、干部在每一次党内生活中都能有所悟、有所得。</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《在党的群众路线教育实践活动第一批总结暨第二批部署会议上的讲话》（</w:t>
      </w:r>
      <w:r w:rsidRPr="006C5B74">
        <w:rPr>
          <w:rFonts w:hint="eastAsia"/>
          <w:sz w:val="32"/>
          <w:szCs w:val="32"/>
        </w:rPr>
        <w:t xml:space="preserve">2014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20 </w:t>
      </w:r>
      <w:r w:rsidRPr="006C5B74">
        <w:rPr>
          <w:rFonts w:hint="eastAsia"/>
          <w:sz w:val="32"/>
          <w:szCs w:val="32"/>
        </w:rPr>
        <w:t>日），《党建研究》</w:t>
      </w:r>
      <w:r w:rsidRPr="006C5B74">
        <w:rPr>
          <w:rFonts w:hint="eastAsia"/>
          <w:sz w:val="32"/>
          <w:szCs w:val="32"/>
        </w:rPr>
        <w:t xml:space="preserve">2014 </w:t>
      </w:r>
      <w:r w:rsidRPr="006C5B74">
        <w:rPr>
          <w:rFonts w:hint="eastAsia"/>
          <w:sz w:val="32"/>
          <w:szCs w:val="32"/>
        </w:rPr>
        <w:t>年第</w:t>
      </w:r>
      <w:r w:rsidRPr="006C5B74">
        <w:rPr>
          <w:rFonts w:hint="eastAsia"/>
          <w:sz w:val="32"/>
          <w:szCs w:val="32"/>
        </w:rPr>
        <w:t>2</w:t>
      </w:r>
      <w:r w:rsidRPr="006C5B74">
        <w:rPr>
          <w:rFonts w:hint="eastAsia"/>
          <w:sz w:val="32"/>
          <w:szCs w:val="32"/>
        </w:rPr>
        <w:t>期</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党组织要按党章办事，把对党组织的管理和监督、对党员干部特别是领导干部的管理和监督、对党内政治生活的管理和监督在标准上严格起来，在内容上系统起来，在措施上完善起来，在环节上衔接起来，做到不漏人、不缺项、不掉链，使存在的问题能及时发现</w:t>
      </w:r>
      <w:r w:rsidRPr="006C5B74">
        <w:rPr>
          <w:rFonts w:hint="eastAsia"/>
          <w:sz w:val="32"/>
          <w:szCs w:val="32"/>
        </w:rPr>
        <w:t>,</w:t>
      </w:r>
      <w:r w:rsidRPr="006C5B74">
        <w:rPr>
          <w:rFonts w:hint="eastAsia"/>
          <w:sz w:val="32"/>
          <w:szCs w:val="32"/>
        </w:rPr>
        <w:t>发现的问题能及时解决，解决一个问题能举一反三、触类旁通。特别是要以严的标准</w:t>
      </w:r>
      <w:r w:rsidRPr="006C5B74">
        <w:rPr>
          <w:rFonts w:hint="eastAsia"/>
          <w:sz w:val="32"/>
          <w:szCs w:val="32"/>
        </w:rPr>
        <w:lastRenderedPageBreak/>
        <w:t>要求干部、以严的措施管理干部、以严的纪律约束干部，防止失之于宽、失之于软，使干部心有所畏、言有所戒、行有所止。这也是对干部最大的负责、最大的爱护。</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《切实把从严治党落到实处》（</w:t>
      </w:r>
      <w:r w:rsidRPr="006C5B74">
        <w:rPr>
          <w:rFonts w:hint="eastAsia"/>
          <w:sz w:val="32"/>
          <w:szCs w:val="32"/>
        </w:rPr>
        <w:t>2014</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明制度于前，重威刑于后。各级党组织要把严守纪律、严明规矩放到重要位置来抓，努力在全党营造守纪律、讲规矩的氛围。对政治纪律和政治规矩，要十分明确地强调、十分坚定地执行，不要语焉不详、闪烁其词。各级领导干部特别是高级干部要牢固树立纪律和规矩意识，在守纪律、讲规矩上作表率，自觉做政治上的明白人。特别是要加强对年轻干部的教育引导，让他们从进入干部队伍起就知道守纪律、讲规矩的重要性和严肃性，明白在党内不守纪律、不讲规矩，跟组织玩小聪明，权欲膨胀、利欲熏心，不择手段往上爬，为了自己什么事都敢干，总有一天是会自己毁了自己的。各级党委要加强监督检查，对不守纪律的行为要严肃处理。</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《加强纪律建设，把守纪律讲规矩摆在更加重要的位置》（</w:t>
      </w:r>
      <w:r w:rsidRPr="006C5B74">
        <w:rPr>
          <w:rFonts w:hint="eastAsia"/>
          <w:sz w:val="32"/>
          <w:szCs w:val="32"/>
        </w:rPr>
        <w:t>2015</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r w:rsidRPr="006C5B74">
        <w:rPr>
          <w:rFonts w:hint="eastAsia"/>
          <w:sz w:val="32"/>
          <w:szCs w:val="32"/>
        </w:rPr>
        <w:t>)</w:t>
      </w:r>
      <w:r w:rsidRPr="006C5B74">
        <w:rPr>
          <w:rFonts w:hint="eastAsia"/>
          <w:sz w:val="32"/>
          <w:szCs w:val="32"/>
        </w:rPr>
        <w:t>，习近平《坚持党对一切工作的领导》，中央文献出版社</w:t>
      </w:r>
      <w:r w:rsidRPr="006C5B74">
        <w:rPr>
          <w:rFonts w:hint="eastAsia"/>
          <w:sz w:val="32"/>
          <w:szCs w:val="32"/>
        </w:rPr>
        <w:t>2019</w:t>
      </w:r>
      <w:r w:rsidRPr="006C5B74">
        <w:rPr>
          <w:rFonts w:hint="eastAsia"/>
          <w:sz w:val="32"/>
          <w:szCs w:val="32"/>
        </w:rPr>
        <w:t>年版，第</w:t>
      </w:r>
      <w:r w:rsidRPr="006C5B74">
        <w:rPr>
          <w:rFonts w:hint="eastAsia"/>
          <w:sz w:val="32"/>
          <w:szCs w:val="32"/>
        </w:rPr>
        <w:t>94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着力健全党内监督制度。依规治党，就要进一步完善党内监督制度，尤其要完善全党一体遵循的准则。今年要着手修订党员领导干部廉洁从政若干准则。目前的准则条目众多，八个方面五十二个不准。“三大纪律、八项注意”就那么几条，很容易记，更容易执行。刘邦进入咸阳城，听从樊哙、张良的忠告，提出了约法三章，就两句话：杀人者死，伤人及盗抵罪。修订准则要化繁为简、突出重点、针对时弊，解</w:t>
      </w:r>
      <w:r w:rsidRPr="006C5B74">
        <w:rPr>
          <w:rFonts w:hint="eastAsia"/>
          <w:sz w:val="32"/>
          <w:szCs w:val="32"/>
        </w:rPr>
        <w:lastRenderedPageBreak/>
        <w:t>决领导干部从政过程中存在的突出问题，使广大党员、干部一目了然。</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《在第十八届中央纪律检查委员会第五次全体会议上的讲话》（</w:t>
      </w:r>
      <w:r w:rsidRPr="006C5B74">
        <w:rPr>
          <w:rFonts w:hint="eastAsia"/>
          <w:sz w:val="32"/>
          <w:szCs w:val="32"/>
        </w:rPr>
        <w:t>2015</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13 </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要强化党内监督，积极探索党长期执政条件下推进制度创新和强化党内监督的有效途径，加强巡视工作</w:t>
      </w:r>
      <w:r w:rsidRPr="006C5B74">
        <w:rPr>
          <w:rFonts w:hint="eastAsia"/>
          <w:sz w:val="32"/>
          <w:szCs w:val="32"/>
        </w:rPr>
        <w:t>,</w:t>
      </w:r>
      <w:r w:rsidRPr="006C5B74">
        <w:rPr>
          <w:rFonts w:hint="eastAsia"/>
          <w:sz w:val="32"/>
          <w:szCs w:val="32"/>
        </w:rPr>
        <w:t>增强自我净化、自我完善、自我革新、自我提高能力。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《在党的十八届五中全会第二次全体会议上的讲话》</w:t>
      </w:r>
      <w:r w:rsidRPr="006C5B74">
        <w:rPr>
          <w:rFonts w:hint="eastAsia"/>
          <w:sz w:val="32"/>
          <w:szCs w:val="32"/>
        </w:rPr>
        <w:t>(2015</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29</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任何地方、部门、单位，发生了党的领导作用不发挥、贯彻党的路线方针政策走样、管党治党不严不实、选人用人失察、发生严重“四风”和腐败现象、巡视整改不力等问题，就要抓住典型严肃追责。既追究主体责任、监督责任，又上查一级追究领导责任、党组织责任。要完善和规范责任追究工作，建立健全责任追究典型问题通报制度，把问责同其他监督方式结合起来，以问责常态化促进履职到位，促进党的纪律执行到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《坚定不移推进党风廉政建设和反腐败斗争》（</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，《习近平谈治国理政》第二卷，外文出版社</w:t>
      </w:r>
      <w:r w:rsidRPr="006C5B74">
        <w:rPr>
          <w:rFonts w:hint="eastAsia"/>
          <w:sz w:val="32"/>
          <w:szCs w:val="32"/>
        </w:rPr>
        <w:t>2017</w:t>
      </w:r>
      <w:r w:rsidRPr="006C5B74">
        <w:rPr>
          <w:rFonts w:hint="eastAsia"/>
          <w:sz w:val="32"/>
          <w:szCs w:val="32"/>
        </w:rPr>
        <w:t>年版，第</w:t>
      </w:r>
      <w:r w:rsidRPr="006C5B74">
        <w:rPr>
          <w:rFonts w:hint="eastAsia"/>
          <w:sz w:val="32"/>
          <w:szCs w:val="32"/>
        </w:rPr>
        <w:t>164-165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对我们党来说，外部监督是必要的，但从根本上讲，还在于强化自身监督。我们要总结经验教训，创新管理制度，切实强化党内监督。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w:t>
      </w:r>
      <w:r w:rsidRPr="006C5B74">
        <w:rPr>
          <w:rFonts w:hint="eastAsia"/>
          <w:sz w:val="32"/>
          <w:szCs w:val="32"/>
        </w:rPr>
        <w:lastRenderedPageBreak/>
        <w:t>成全面覆盖国家机关及其公务员的国家监察体系》</w:t>
      </w:r>
      <w:r w:rsidRPr="006C5B74">
        <w:rPr>
          <w:rFonts w:hint="eastAsia"/>
          <w:sz w:val="32"/>
          <w:szCs w:val="32"/>
        </w:rPr>
        <w:t xml:space="preserve">(2016 </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 xml:space="preserve">12 </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 xml:space="preserve">231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民主集中制是强化党内监督的核心。当前，党内集中不够和民主不够的问题同时存在。有的软弱涣散，我行我素、各行其是，党的路线方针政策落实不到位；有的独断专行，搞家长制、“一言堂”，个人凌驾于组织之上，党内民主得不到充分保障，领导干部特别是一把手的权力受不到有效制约。不能“你有你的关门计，我有我的跳墙法”。强化党内监督，必须坚持、完善、落实民主集中制，把民主基础上的集中和集中指导下的民主有机结合起来，把上级对下级、同级之间以及下级对上级的监督充分调动起来，确保党内监督落到实处、见到实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w:t>
      </w:r>
      <w:r w:rsidRPr="006C5B74">
        <w:rPr>
          <w:rFonts w:hint="eastAsia"/>
          <w:sz w:val="32"/>
          <w:szCs w:val="32"/>
        </w:rPr>
        <w:t>,</w:t>
      </w:r>
      <w:r w:rsidRPr="006C5B74">
        <w:rPr>
          <w:rFonts w:hint="eastAsia"/>
          <w:sz w:val="32"/>
          <w:szCs w:val="32"/>
        </w:rPr>
        <w:t>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231-232</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完善监督制度，做好监督体系顶层设计。党要管党、从严治党，“管”和“治”都包含监督。党委监督是全方位的监督，包括对党员的批评教育、组织处理、纪律处分等工作，党委要任命干部，更要监督干部。纪委监督重点是履行监督执纪问责的职责。党内监督是全党的任务，第一位的是党委监督，不能一谈到监督就只想到纪委或推给纪委。</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w:t>
      </w:r>
      <w:r w:rsidRPr="006C5B74">
        <w:rPr>
          <w:rFonts w:hint="eastAsia"/>
          <w:sz w:val="32"/>
          <w:szCs w:val="32"/>
        </w:rPr>
        <w:t>,</w:t>
      </w:r>
      <w:r w:rsidRPr="006C5B74">
        <w:rPr>
          <w:rFonts w:hint="eastAsia"/>
          <w:sz w:val="32"/>
          <w:szCs w:val="32"/>
        </w:rPr>
        <w:t>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lastRenderedPageBreak/>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232</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《习近平关于坚持和完善党和国家监督体系论述摘编》第四节</w:t>
      </w:r>
      <w:r w:rsidRPr="006C5B74">
        <w:rPr>
          <w:rFonts w:hint="eastAsia"/>
          <w:sz w:val="32"/>
          <w:szCs w:val="32"/>
        </w:rPr>
        <w:t xml:space="preserve"> </w:t>
      </w:r>
      <w:r w:rsidRPr="006C5B74">
        <w:rPr>
          <w:rFonts w:hint="eastAsia"/>
          <w:sz w:val="32"/>
          <w:szCs w:val="32"/>
        </w:rPr>
        <w:t>党内监督是第一位的监督（二）</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用好批评和自我批评这个武器。毛泽东同志说过：“定期召开会议，进行批评和自我批评，这是一种同志间互相监督，促使党和国家事业迅速进步的好办法。”邓小平同志强调：“在党委会里面，应该有那么一段时间交交心，真正造成一个好的批评和自我批评的空气。”党的十八大以来，党内生活总体上是积极健康的，特别是经过党的群众路线教育实践活动和“三严三实”专题教育，党内政治生活更加健全。同时，在一些地方和部门，政治生活庸俗化、随意化、平淡化现象还大量存在，一些党组织和党员缺乏运用批评和自我批评武器的勇气，这既害自己又耽误同志，最终伤害的是党的事业。批评和自我批评存在的普遍性问题是，自我批评难，相互批评更难。难就难在为人情所困、为利益所惑，怕结怨树敌、怕引火烧身，说到底还是私心杂念作怪，缺乏党性和担当。“反听之谓聪，内视之谓明，自胜之谓强。”对自己的缺点错误，要敢于正视、主动改正。对别人的缺点错误，要敢于指出、帮助改进。对同志的提醒批评，要闻过则喜、虚心接受。自我批评要一日三省，相互批评要随时随地，不要等小毛病发展成大问题再提。要让批评和自我批评成为党内生活的常态，成为每个党员、干部的必修课。</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《坚持党对党凤廉政建设和反腐败工作的统一领导</w:t>
      </w:r>
      <w:r w:rsidRPr="006C5B74">
        <w:rPr>
          <w:rFonts w:hint="eastAsia"/>
          <w:sz w:val="32"/>
          <w:szCs w:val="32"/>
        </w:rPr>
        <w:t>,</w:t>
      </w:r>
      <w:r w:rsidRPr="006C5B74">
        <w:rPr>
          <w:rFonts w:hint="eastAsia"/>
          <w:sz w:val="32"/>
          <w:szCs w:val="32"/>
        </w:rPr>
        <w:t>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w:t>
      </w:r>
      <w:r w:rsidRPr="006C5B74">
        <w:rPr>
          <w:rFonts w:hint="eastAsia"/>
          <w:sz w:val="32"/>
          <w:szCs w:val="32"/>
        </w:rPr>
        <w:lastRenderedPageBreak/>
        <w:t>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235-236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这两年，各级领导班子民主生活会的质量有了一定提高，但走过场的问题仍很突出。民主生活会要及时开，遇到重要问题或普遍性问题，需要集体批评和自我批评的，就要召开民主生活会，把事情说清楚、谈透彻。有了群众反映，接到揭发检举，经过查核确有轻微违规违纪行为，就要让犯错误的同志在民主生活会上自我检讨，大家批评帮助，共同敲响警钟。对巡视反馈的领导干部“四风”问题和违反廉洁纪律问题，要在民主生活会上进行剖析批评，提出整改措施。上级党组织要加强对下级领导班子民主生活会的督促指导，提高民主生活会质量和水平。</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《坚持党对党风廉政建设和反腐败工作的统一领导，形成全面覆盖国家机关及其公务员的国家监察体系》</w:t>
      </w:r>
      <w:r w:rsidRPr="006C5B74">
        <w:rPr>
          <w:rFonts w:hint="eastAsia"/>
          <w:sz w:val="32"/>
          <w:szCs w:val="32"/>
        </w:rPr>
        <w:t>(2016</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12</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236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内监督既是中国共产党自身建设的重要内容，也是重要保障。全面从严治党，必须从根本上解决主体责任缺失、监督责任缺位、管党治党宽松软的问题。解决这些问题，必须强化中国共产党党内监督。为加强中国共产党党内监督，需要把加强党的建设、强化党内监督的实践探索及时转化为制度成果，实现党内监督制度与时俱进，把制度的笼子扎得更紧，做到责任清晰、主体明确、制度管用、行之有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在中共中央召开的党外人士座谈会上的讲话（</w:t>
      </w:r>
      <w:r w:rsidRPr="006C5B74">
        <w:rPr>
          <w:rFonts w:hint="eastAsia"/>
          <w:sz w:val="32"/>
          <w:szCs w:val="32"/>
        </w:rPr>
        <w:t>2016</w:t>
      </w:r>
      <w:r w:rsidRPr="006C5B74">
        <w:rPr>
          <w:rFonts w:hint="eastAsia"/>
          <w:sz w:val="32"/>
          <w:szCs w:val="32"/>
        </w:rPr>
        <w:t>年</w:t>
      </w:r>
      <w:r w:rsidRPr="006C5B74">
        <w:rPr>
          <w:rFonts w:hint="eastAsia"/>
          <w:sz w:val="32"/>
          <w:szCs w:val="32"/>
        </w:rPr>
        <w:t>8</w:t>
      </w:r>
      <w:r w:rsidRPr="006C5B74">
        <w:rPr>
          <w:rFonts w:hint="eastAsia"/>
          <w:sz w:val="32"/>
          <w:szCs w:val="32"/>
        </w:rPr>
        <w:t>月</w:t>
      </w:r>
      <w:r w:rsidRPr="006C5B74">
        <w:rPr>
          <w:rFonts w:hint="eastAsia"/>
          <w:sz w:val="32"/>
          <w:szCs w:val="32"/>
        </w:rPr>
        <w:t>16</w:t>
      </w:r>
      <w:r w:rsidRPr="006C5B74">
        <w:rPr>
          <w:rFonts w:hint="eastAsia"/>
          <w:sz w:val="32"/>
          <w:szCs w:val="32"/>
        </w:rPr>
        <w:t>日），《人民日报》</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29</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干部党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 xml:space="preserve"> 409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新形势下开展严肃认真的党内政治生活，加强党内监督，既要继承和发扬我们党在长期实践中形成的优良传统和基本规范，又要结合新的形势和任务，在党内政治生活和党内监督的内容范畴、方向目标、原则要求、方法途径等方面与时俱进，推动党内政治生活和党内监督制度化、规范化、程序化。</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410</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各地区各部门各方面对准则稿和条例稿给予充分肯定，认为两个文件稿全面贯彻党的十八大和十八届三中、四中、五中全会精神，以党章为根本遵循，深刻总结党的建设历史经验，直面当前党内政治生活存在的突出矛盾和问题，围绕严肃党内政治生活提出明确要求，围绕加强党内监督作出具体规定，为新形势下加强和规范党内政治生活、加强党内监督提供了根本遵循。</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411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两个文件稿最鲜明的特点就是继承和创新的有机统一，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 xml:space="preserve">2016 </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411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在文件稿起草过程中，文件起草组着力把握以下原则。</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lastRenderedPageBreak/>
        <w:t>一是继承和发扬党的优良传统和宝贵经验，着力贯彻党的十八大以来党中央提出的新理念新思想新战略，反映党中央推进全面从严治党的新经验新举措，并结合新的实践提出新观点新举措，体现时代性、创新性。突出全面从严治党这个主题，增强党自我净化、自我完善、自我革新、自我提高能力，明确新形势下加强和规范党内政治生活、加强党内监督的方向、目标、原则、任务、举措，以严的要求、严的标准、严的措施推动全党增强从严治党意识、落实管党治党责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二是坚持以党章为根本依据，突出尊崇党章、贯彻党章、维护党章，着力把党章关于党内政治生活和党内监督的要求具体化，把改革开放以来特别是近年来党中央出台的重要文件和党内法规中关于党内政治生活、党内监督的有关规定和要求系统化，推动党内政治生活和党内监督制度化、规范化、程序化。</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三是坚持问题导向，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四是坚持统筹协调，加强顶层设计和系统谋划，着力处理好新准则、新条例和老准则、老条例以及其他党内法规的关系，做到既一脉相承又与时俱进。坚持必要性和可行性相统一，既从政治上对加强和规范党内政治生活、加强党内监督提出原则性要求，又针对问题提出切实可行的措施和办法，不搞面面俱到。</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w:t>
      </w:r>
      <w:r w:rsidRPr="006C5B74">
        <w:rPr>
          <w:rFonts w:hint="eastAsia"/>
          <w:sz w:val="32"/>
          <w:szCs w:val="32"/>
        </w:rPr>
        <w:lastRenderedPageBreak/>
        <w:t>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日），《十八大以来重要文献选编》（下），中央文献出版社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412-413</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条例稿共八章、四十七条，也分三大板块：第一章是总则，构成第一板块，列了九条，主要明确立规目的和依据，阐述党内监督指导思想、基本原则、监督内容、监督对象、监督方式以及强化自我监督、构建党内监督体系等重要问题。第二章至第五章构成第二板块，是条例的主体部分，列了二十七条，分别就党的中央组织、党委（党组</w:t>
      </w:r>
      <w:r w:rsidRPr="006C5B74">
        <w:rPr>
          <w:rFonts w:hint="eastAsia"/>
          <w:sz w:val="32"/>
          <w:szCs w:val="32"/>
        </w:rPr>
        <w:t>)</w:t>
      </w:r>
      <w:r w:rsidRPr="006C5B74">
        <w:rPr>
          <w:rFonts w:hint="eastAsia"/>
          <w:sz w:val="32"/>
          <w:szCs w:val="32"/>
        </w:rPr>
        <w:t>、党的纪律检查委员会、基层党组织和党员这四类监督主体的监督职责以及相应监督制度作出规定。其中，将党的中央组织的监督单设一章，是对现行条例的突破，体现党中央以身作则、以上率下。第六章至第八章构成第三板块，列了十一条，分别就党内监督和外部监督相结合、整改和保障、附则等作出规定。条例没有对中央部委和地方党委制定实施细则作出授权规定，体现全党必须一体执行，防止搞变通、打折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414</w:t>
      </w:r>
      <w:r w:rsidRPr="006C5B74">
        <w:rPr>
          <w:rFonts w:hint="eastAsia"/>
          <w:sz w:val="32"/>
          <w:szCs w:val="32"/>
        </w:rPr>
        <w:t>页</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《习近平关于坚持和完善党和国家监督体系论述摘编》第四节</w:t>
      </w:r>
      <w:r w:rsidRPr="006C5B74">
        <w:rPr>
          <w:rFonts w:hint="eastAsia"/>
          <w:sz w:val="32"/>
          <w:szCs w:val="32"/>
        </w:rPr>
        <w:t xml:space="preserve"> </w:t>
      </w:r>
      <w:r w:rsidRPr="006C5B74">
        <w:rPr>
          <w:rFonts w:hint="eastAsia"/>
          <w:sz w:val="32"/>
          <w:szCs w:val="32"/>
        </w:rPr>
        <w:t>党内监督是第一位的监督（三）</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条例稿也对中央层面提出了专门要求。比如，专门就党的中央组织的监督单设一章，强调中央委员会成员必须严格遵守党的政治纪律和政治规矩，发现其他成员有违反党章、</w:t>
      </w:r>
      <w:r w:rsidRPr="006C5B74">
        <w:rPr>
          <w:rFonts w:hint="eastAsia"/>
          <w:sz w:val="32"/>
          <w:szCs w:val="32"/>
        </w:rPr>
        <w:lastRenderedPageBreak/>
        <w:t>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属和身边工作人员的教育和约束；对中央政治局委员的意见，署真实姓名以书面形式或者其他形式向中央政治局常务委员会或中央纪律检查委员会常务委员会反映；等等。</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《关于〈关于新形势下党内政治生活的若干准则〉和〈中国共产党党内监督条例〉的说明》（</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24</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416-417</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从严治党，既需要全方位用劲，也需要重点发力。加强和规范党内政治生活、加强党内监督就是重点发力的抓手。严肃党内政治生活是全面从严治党的基础。党要管党，首先要从党内政治生活管起；从严治党，首先要从党内政治生活严起。党的执政地位，决定了党内监督在党和国家各种监督形式中是最基本的、第一位的。只有以党内监督带动其他监督、完善监督体系，才能为全面从严治党提供有力制度保障。全会通过的准则、条例内在统一、相辅相成，是推进全面从严治党的重要制度法规保障。</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454-455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要坚持有令必行、有禁必止，坚决查处各种违反纪律的</w:t>
      </w:r>
      <w:r w:rsidRPr="006C5B74">
        <w:rPr>
          <w:rFonts w:hint="eastAsia"/>
          <w:sz w:val="32"/>
          <w:szCs w:val="32"/>
        </w:rPr>
        <w:lastRenderedPageBreak/>
        <w:t>行为，使各项纪律规矩真正成为“带电的高压线”</w:t>
      </w:r>
      <w:r w:rsidRPr="006C5B74">
        <w:rPr>
          <w:rFonts w:hint="eastAsia"/>
          <w:sz w:val="32"/>
          <w:szCs w:val="32"/>
        </w:rPr>
        <w:t>,</w:t>
      </w:r>
      <w:r w:rsidRPr="006C5B74">
        <w:rPr>
          <w:rFonts w:hint="eastAsia"/>
          <w:sz w:val="32"/>
          <w:szCs w:val="32"/>
        </w:rPr>
        <w:t>防止出现“破窗效应”。要按照准则精神，对现有制度规范进行梳理，该修订的修订，该补充的补充，该新建的新建，让党内政治生活有规可依、有章可循。各级党组织都负有执行纪律和规矩的主体责任，要强化监督问责，对责任落实不力的坚决追究责任，推动管党治党不断从“宽松软”走向“严实硬”。</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，《十八大以来重要文献选編》（下），中央文献出版社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458-459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组织生活是党内政治生活的重要内容和载体，是党组织对党员进行教育管理监督的重要形式。一个班子强不强、有没有战斗力，同有没有严肃认真的组织生活密切相关。要认真落实“三会一课”、民主生活会、领导干部双重组织生活、民主评议党员、谈心谈话等制度，加强经常性教育、管理、监督。要创新方式方法</w:t>
      </w:r>
      <w:r w:rsidRPr="006C5B74">
        <w:rPr>
          <w:rFonts w:hint="eastAsia"/>
          <w:sz w:val="32"/>
          <w:szCs w:val="32"/>
        </w:rPr>
        <w:t>,</w:t>
      </w:r>
      <w:r w:rsidRPr="006C5B74">
        <w:rPr>
          <w:rFonts w:hint="eastAsia"/>
          <w:sz w:val="32"/>
          <w:szCs w:val="32"/>
        </w:rPr>
        <w:t>增强吸引力和感染力，提高组织生活质量和效果。</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《坚定不移推进全面从严治党》（</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，《十八大以来重要文献选编》（下</w:t>
      </w:r>
      <w:r w:rsidRPr="006C5B74">
        <w:rPr>
          <w:rFonts w:hint="eastAsia"/>
          <w:sz w:val="32"/>
          <w:szCs w:val="32"/>
        </w:rPr>
        <w:t>)</w:t>
      </w:r>
      <w:r w:rsidRPr="006C5B74">
        <w:rPr>
          <w:rFonts w:hint="eastAsia"/>
          <w:sz w:val="32"/>
          <w:szCs w:val="32"/>
        </w:rPr>
        <w:t>，中央文献出版社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459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这次全会通过的《中国共产党党内监督条例》，是新形势下加强党内监督的顶层设计，是规范当前和今后一个时期党内监督的基本法规，必须抓好贯彻执行，使其成为规范各级党组织和广大党员、干部行为的硬约束。</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lastRenderedPageBreak/>
        <w:t>293</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早在延安时期，毛泽东同志就提出跳出“历史周期率”的课题，党的八大规定任何党员和党的组织都必须受到自上而下的和自下而上的监督，现在我们不断完善党内监督体系，目的都是形成科学管用的防错纠错机制，不断增强党自我净化、自我完善、自我革新、自我提高能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293</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长期以来，党内存在的一个突出问题，就是不愿监督、不敢监督、抵制监督等现象不同程度存在，监督下级怕丢“选票”，监督同级怕伤“和气”，监督上级怕穿“小鞋”。在不少地方和部门，党内监督被高高举起、轻轻放下，成了一句口号。党内监督缺位，必然导致党的领导弱化、党的建设缺失、全面从严治党不力。全党要深刻认识到，党内监督是永葆党的肌体健康的生命之源，要不断增强向体内病灶开刀的自觉性，使积极开展监督、主动接受监督成为全党的自觉行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 xml:space="preserve">(2016 </w:t>
      </w:r>
      <w:r w:rsidRPr="006C5B74">
        <w:rPr>
          <w:rFonts w:hint="eastAsia"/>
          <w:sz w:val="32"/>
          <w:szCs w:val="32"/>
        </w:rPr>
        <w:t>年</w:t>
      </w:r>
      <w:r w:rsidRPr="006C5B74">
        <w:rPr>
          <w:rFonts w:hint="eastAsia"/>
          <w:sz w:val="32"/>
          <w:szCs w:val="32"/>
        </w:rPr>
        <w:t xml:space="preserve"> 10 </w:t>
      </w:r>
      <w:r w:rsidRPr="006C5B74">
        <w:rPr>
          <w:rFonts w:hint="eastAsia"/>
          <w:sz w:val="32"/>
          <w:szCs w:val="32"/>
        </w:rPr>
        <w:t>月</w:t>
      </w:r>
      <w:r w:rsidRPr="006C5B74">
        <w:rPr>
          <w:rFonts w:hint="eastAsia"/>
          <w:sz w:val="32"/>
          <w:szCs w:val="32"/>
        </w:rPr>
        <w:t xml:space="preserve"> 27 </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 xml:space="preserve">2018 </w:t>
      </w:r>
      <w:r w:rsidRPr="006C5B74">
        <w:rPr>
          <w:rFonts w:hint="eastAsia"/>
          <w:sz w:val="32"/>
          <w:szCs w:val="32"/>
        </w:rPr>
        <w:t>年版，第</w:t>
      </w:r>
      <w:r w:rsidRPr="006C5B74">
        <w:rPr>
          <w:rFonts w:hint="eastAsia"/>
          <w:sz w:val="32"/>
          <w:szCs w:val="32"/>
        </w:rPr>
        <w:t xml:space="preserve"> 293-294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党内监督是全党的任务，党委（党组）负主体责任，书记是第一责任人，党委常委会委员（党组成员</w:t>
      </w:r>
      <w:r w:rsidRPr="006C5B74">
        <w:rPr>
          <w:rFonts w:hint="eastAsia"/>
          <w:sz w:val="32"/>
          <w:szCs w:val="32"/>
        </w:rPr>
        <w:t>)</w:t>
      </w:r>
      <w:r w:rsidRPr="006C5B74">
        <w:rPr>
          <w:rFonts w:hint="eastAsia"/>
          <w:sz w:val="32"/>
          <w:szCs w:val="32"/>
        </w:rPr>
        <w:t>和党委委员在职责范围内履行监督职责。党的各级领导干部一定要把责任</w:t>
      </w:r>
      <w:r w:rsidRPr="006C5B74">
        <w:rPr>
          <w:rFonts w:hint="eastAsia"/>
          <w:sz w:val="32"/>
          <w:szCs w:val="32"/>
        </w:rPr>
        <w:lastRenderedPageBreak/>
        <w:t>扛在肩上，做到知责、尽责、负责，敢抓敢管，勇于监督。党内监督要坚持惩前毖后、治病救人，立足于小、立足于早，开展批评和自我批评，及时进行约谈函询、诫勉谈话，及时发现问题、纠正偏差。分析这些年来查处的典型腐败案件，都有一个量变到质变、小节到大错的过程。如果在刚发现问题时组织就及时拉一把，一些干部也不至于在错误的道路上越滑越远。党组织要多了解党员、干部日常的思想、工作作风、生活状况，多注意干部群众的反映，抓早抓小</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防微杜渐。要把党内监督体现在时时处处事事上，敦促党员、干部按本色做人、按角色办事。全党同志要习惯于在同志间相互提醒和督促中修正错误、共同进步。</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294</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党的工作部门是党委（党组）主体责任在不同领域的载体和抓手，也要做好职责范围内的党内监督工作</w:t>
      </w:r>
      <w:r w:rsidRPr="006C5B74">
        <w:rPr>
          <w:rFonts w:hint="eastAsia"/>
          <w:sz w:val="32"/>
          <w:szCs w:val="32"/>
        </w:rPr>
        <w:t>,</w:t>
      </w:r>
      <w:r w:rsidRPr="006C5B74">
        <w:rPr>
          <w:rFonts w:hint="eastAsia"/>
          <w:sz w:val="32"/>
          <w:szCs w:val="32"/>
        </w:rPr>
        <w:t>既加强对本机关本单位的内部监督，又强化对本系统的日常监督。出现问题要及时了解处置，不能都等着党委、纪委去处理。只要我们把上上下下、条条块块都抓起来，就能织密党内监督之网。</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 xml:space="preserve">295 </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党员民主监督是党内监督的基本方式。党员的民主监督不仅是权利，更是不容推卸的义务，是对党应尽的责任。基</w:t>
      </w:r>
      <w:r w:rsidRPr="006C5B74">
        <w:rPr>
          <w:rFonts w:hint="eastAsia"/>
          <w:sz w:val="32"/>
          <w:szCs w:val="32"/>
        </w:rPr>
        <w:lastRenderedPageBreak/>
        <w:t>层党组织和党员要加强对党的领导干部的监督，督促其正常参加组织生活、履行党员义务。在党的会议上，党员要勇于对违反党章党规的行为提出意见，有根据地批评党的任何组织和任何党员，负责地向党反映党的任何组织和党员违纪违法的事实。各级党组织要保障党员知情权和监督权，鼓励和支持党员在党内监督中发挥积极作用，对干扰妨碍监督、打击报复监督的人要依纪严肃处理。</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《全面落实党内监督责任》</w:t>
      </w:r>
      <w:r w:rsidRPr="006C5B74">
        <w:rPr>
          <w:rFonts w:hint="eastAsia"/>
          <w:sz w:val="32"/>
          <w:szCs w:val="32"/>
        </w:rPr>
        <w:t>(2016</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27</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295</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强调一个问题，就是强化党内监督，重在日常、贵在有恒。一些党员、干部走上违纪违法道路，都有一个量变到质变的过程。小洞不补，大洞吃苦。如果刚开始发生问题就有人及时拉一把、大喝一声，他们就不至于在错误道路上越滑越远。好人主义盛行，搞无原则的一团和气，不及时指出同志的缺点错误，最终是害了同志。今天，我们不用像革命先烈那样天天面对生死考验，无非是去开展批评、得罪点人，如果这点担当都没有，那我们这个党怎么能有战斗力？</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党的各级组织要敢于较真碰硬，见物见人见细节</w:t>
      </w:r>
      <w:r w:rsidRPr="006C5B74">
        <w:rPr>
          <w:rFonts w:hint="eastAsia"/>
          <w:sz w:val="32"/>
          <w:szCs w:val="32"/>
        </w:rPr>
        <w:t>,</w:t>
      </w:r>
      <w:r w:rsidRPr="006C5B74">
        <w:rPr>
          <w:rFonts w:hint="eastAsia"/>
          <w:sz w:val="32"/>
          <w:szCs w:val="32"/>
        </w:rPr>
        <w:t>从点滴抓起，从具体问题管起，及时发现问题、纠正偏差。党委书记要有个“婆婆嘴”，常念监督的“经”，发现错误苗头及时谈话提醒，板起脸来批评教育，防止小病拖成大病。要坦诚相见、开诚布公，让正常的批评和自我批评成为党内政治空</w:t>
      </w:r>
      <w:r w:rsidRPr="006C5B74">
        <w:rPr>
          <w:rFonts w:hint="eastAsia"/>
          <w:sz w:val="32"/>
          <w:szCs w:val="32"/>
        </w:rPr>
        <w:lastRenderedPageBreak/>
        <w:t>气的清洁剂，让党员、干部习惯在相互提醒和督促中进步。强化党内监督不是一朝一夕之功。党的各级组织要拿出滴水穿石的劲头、铁杵磨针的功夫，在坚持不懈、持之以恒中见常态、见长效。</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《在第十八届中央纪律检查委员会第七次全体会议上的讲话》（</w:t>
      </w:r>
      <w:r w:rsidRPr="006C5B74">
        <w:rPr>
          <w:rFonts w:hint="eastAsia"/>
          <w:sz w:val="32"/>
          <w:szCs w:val="32"/>
        </w:rPr>
        <w:t>2017</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各级党委要对照党章和党纪党规，对照党的理论和路线方针政策，以“君子检身，常若有过”的态度来发现自身的不足和短板，并进行由浅入深、由表及里的分析，做到知耻而后勇、知止而后定。对那些影响党的先进性和纯洁性的问题，对那些党内政治生活和党内监督方面存在的问题，对那些人民群众反映强烈的突出问题，必须拿出义无反顾、动真碰硬的勇气去解决，以永远在路上的劲头去解决，以实际成效取信于民。</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《党必须勇于自我革命》（</w:t>
      </w:r>
      <w:r w:rsidRPr="006C5B74">
        <w:rPr>
          <w:rFonts w:hint="eastAsia"/>
          <w:sz w:val="32"/>
          <w:szCs w:val="32"/>
        </w:rPr>
        <w:t>2017</w:t>
      </w:r>
      <w:r w:rsidRPr="006C5B74">
        <w:rPr>
          <w:rFonts w:hint="eastAsia"/>
          <w:sz w:val="32"/>
          <w:szCs w:val="32"/>
        </w:rPr>
        <w:t>年</w:t>
      </w:r>
      <w:r w:rsidRPr="006C5B74">
        <w:rPr>
          <w:rFonts w:hint="eastAsia"/>
          <w:sz w:val="32"/>
          <w:szCs w:val="32"/>
        </w:rPr>
        <w:t>2</w:t>
      </w:r>
      <w:r w:rsidRPr="006C5B74">
        <w:rPr>
          <w:rFonts w:hint="eastAsia"/>
          <w:sz w:val="32"/>
          <w:szCs w:val="32"/>
        </w:rPr>
        <w:t>月</w:t>
      </w:r>
      <w:r w:rsidRPr="006C5B74">
        <w:rPr>
          <w:rFonts w:hint="eastAsia"/>
          <w:sz w:val="32"/>
          <w:szCs w:val="32"/>
        </w:rPr>
        <w:t>13</w:t>
      </w:r>
      <w:r w:rsidRPr="006C5B74">
        <w:rPr>
          <w:rFonts w:hint="eastAsia"/>
          <w:sz w:val="32"/>
          <w:szCs w:val="32"/>
        </w:rPr>
        <w:t>日</w:t>
      </w:r>
      <w:r w:rsidRPr="006C5B74">
        <w:rPr>
          <w:rFonts w:hint="eastAsia"/>
          <w:sz w:val="32"/>
          <w:szCs w:val="32"/>
        </w:rPr>
        <w:t>)</w:t>
      </w:r>
      <w:r w:rsidRPr="006C5B74">
        <w:rPr>
          <w:rFonts w:hint="eastAsia"/>
          <w:sz w:val="32"/>
          <w:szCs w:val="32"/>
        </w:rPr>
        <w:t>，习近平《论坚持全面深化改革》，中央文献出版社</w:t>
      </w:r>
      <w:r w:rsidRPr="006C5B74">
        <w:rPr>
          <w:rFonts w:hint="eastAsia"/>
          <w:sz w:val="32"/>
          <w:szCs w:val="32"/>
        </w:rPr>
        <w:t>2018</w:t>
      </w:r>
      <w:r w:rsidRPr="006C5B74">
        <w:rPr>
          <w:rFonts w:hint="eastAsia"/>
          <w:sz w:val="32"/>
          <w:szCs w:val="32"/>
        </w:rPr>
        <w:t>年版，第</w:t>
      </w:r>
      <w:r w:rsidRPr="006C5B74">
        <w:rPr>
          <w:rFonts w:hint="eastAsia"/>
          <w:sz w:val="32"/>
          <w:szCs w:val="32"/>
        </w:rPr>
        <w:t>328</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准则》强调：“领导干部必须强化组织观念，工作中重大问题和个人有关事项必须按规定按程序向组织请示报告，离开岗位或工作所在地要事先向组织请示报告。对无正当理由不按时报告、不如实报告或隐瞒不报的，要严肃处理。”《条例》也对请示报告作了规定。一个时期，一些领导干部个人有关事项和重大问题不报告的现象十分突出。有的生了重病不报告，有的家庭发生重大变故不报告，有的家属子女长期在海外、隐瞒“裸官”身份不报告，有的多次因私出国</w:t>
      </w:r>
      <w:r w:rsidRPr="006C5B74">
        <w:rPr>
          <w:rFonts w:hint="eastAsia"/>
          <w:sz w:val="32"/>
          <w:szCs w:val="32"/>
        </w:rPr>
        <w:lastRenderedPageBreak/>
        <w:t>不报告，有的身边人员出现重大事件不报告，有的一大堆房产、投资不报告，有的不如实填写档案材料，年龄、学历、工作经历等都造假，甚至有的连续多日失去联系、人跑到哪里，做什么事情组织上都不掌握。如实向党组织报告个人有关事项，是领导干部必须遵守的纪律，也是检验领导干部对党是否忠诚老实的试金石。我们强调领导干部不要做“两面人”，不要“伪忠诚”，这件事就可以见真章。领导干部要对党组织忠诚老实，不藏着掖着，不自行其是，经得起组织上的任何审视和打量。如果连个人有关事项都不能如实申报，还谈什么对党忠诚老实。领导干部不如实报告个人有关事项，绝不是个人“小节”，而是不守纪律的“失节”。各级党组织要加强对领导干部个人有关事项报告真实性和完整性的监督检查，对无正当理由不按时报告、不如实报告或隐瞒不报的，要严肃处理。</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《在省部级主要领导干部学习贯彻党的十八届六中全会精神专题研讨班上的讲话》（</w:t>
      </w:r>
      <w:r w:rsidRPr="006C5B74">
        <w:rPr>
          <w:rFonts w:hint="eastAsia"/>
          <w:sz w:val="32"/>
          <w:szCs w:val="32"/>
        </w:rPr>
        <w:t>2017</w:t>
      </w:r>
      <w:r w:rsidRPr="006C5B74">
        <w:rPr>
          <w:rFonts w:hint="eastAsia"/>
          <w:sz w:val="32"/>
          <w:szCs w:val="32"/>
        </w:rPr>
        <w:t>年</w:t>
      </w:r>
      <w:r w:rsidRPr="006C5B74">
        <w:rPr>
          <w:rFonts w:hint="eastAsia"/>
          <w:sz w:val="32"/>
          <w:szCs w:val="32"/>
        </w:rPr>
        <w:t xml:space="preserve"> 2</w:t>
      </w:r>
      <w:r w:rsidRPr="006C5B74">
        <w:rPr>
          <w:rFonts w:hint="eastAsia"/>
          <w:sz w:val="32"/>
          <w:szCs w:val="32"/>
        </w:rPr>
        <w:t>月</w:t>
      </w:r>
      <w:r w:rsidRPr="006C5B74">
        <w:rPr>
          <w:rFonts w:hint="eastAsia"/>
          <w:sz w:val="32"/>
          <w:szCs w:val="32"/>
        </w:rPr>
        <w:t>13</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扩大党内基层民主，推进党务公开，畅通党员参与党内事务、监督党的组织和干部、向上级党组织提出意见和建议的渠道。</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《决胜全面建成小康社会，夺取新时代中国特色社会主义伟大胜利》</w:t>
      </w:r>
      <w:r w:rsidRPr="006C5B74">
        <w:rPr>
          <w:rFonts w:hint="eastAsia"/>
          <w:sz w:val="32"/>
          <w:szCs w:val="32"/>
        </w:rPr>
        <w:t>(2017</w:t>
      </w:r>
      <w:r w:rsidRPr="006C5B74">
        <w:rPr>
          <w:rFonts w:hint="eastAsia"/>
          <w:sz w:val="32"/>
          <w:szCs w:val="32"/>
        </w:rPr>
        <w:t>年</w:t>
      </w:r>
      <w:r w:rsidRPr="006C5B74">
        <w:rPr>
          <w:rFonts w:hint="eastAsia"/>
          <w:sz w:val="32"/>
          <w:szCs w:val="32"/>
        </w:rPr>
        <w:t>10</w:t>
      </w:r>
      <w:r w:rsidRPr="006C5B74">
        <w:rPr>
          <w:rFonts w:hint="eastAsia"/>
          <w:sz w:val="32"/>
          <w:szCs w:val="32"/>
        </w:rPr>
        <w:t>月</w:t>
      </w:r>
      <w:r w:rsidRPr="006C5B74">
        <w:rPr>
          <w:rFonts w:hint="eastAsia"/>
          <w:sz w:val="32"/>
          <w:szCs w:val="32"/>
        </w:rPr>
        <w:t>18</w:t>
      </w:r>
      <w:r w:rsidRPr="006C5B74">
        <w:rPr>
          <w:rFonts w:hint="eastAsia"/>
          <w:sz w:val="32"/>
          <w:szCs w:val="32"/>
        </w:rPr>
        <w:t>日</w:t>
      </w:r>
      <w:r w:rsidRPr="006C5B74">
        <w:rPr>
          <w:rFonts w:hint="eastAsia"/>
          <w:sz w:val="32"/>
          <w:szCs w:val="32"/>
        </w:rPr>
        <w:t>),</w:t>
      </w:r>
      <w:r w:rsidRPr="006C5B74">
        <w:rPr>
          <w:rFonts w:hint="eastAsia"/>
          <w:sz w:val="32"/>
          <w:szCs w:val="32"/>
        </w:rPr>
        <w:t>《习近平谈治国理政》第三卷，外文出版社</w:t>
      </w:r>
      <w:r w:rsidRPr="006C5B74">
        <w:rPr>
          <w:rFonts w:hint="eastAsia"/>
          <w:sz w:val="32"/>
          <w:szCs w:val="32"/>
        </w:rPr>
        <w:t>2020</w:t>
      </w:r>
      <w:r w:rsidRPr="006C5B74">
        <w:rPr>
          <w:rFonts w:hint="eastAsia"/>
          <w:sz w:val="32"/>
          <w:szCs w:val="32"/>
        </w:rPr>
        <w:t>年版，第</w:t>
      </w:r>
      <w:r w:rsidRPr="006C5B74">
        <w:rPr>
          <w:rFonts w:hint="eastAsia"/>
          <w:sz w:val="32"/>
          <w:szCs w:val="32"/>
        </w:rPr>
        <w:t>51</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要在用好第一种形态上下更大功夫，干部有问题就要批评、教育、处理，多积尺寸之功，常咬耳朵、常扯袖子；对属于一般性问题、能如实说明的予以了结，向本人反馈澄清，</w:t>
      </w:r>
      <w:r w:rsidRPr="006C5B74">
        <w:rPr>
          <w:rFonts w:hint="eastAsia"/>
          <w:sz w:val="32"/>
          <w:szCs w:val="32"/>
        </w:rPr>
        <w:lastRenderedPageBreak/>
        <w:t>帮助干部放下包袱轻装上阵；被谈话函询的党员、干部，要在民主生活会上把情况讲清楚、说明白，体现党内政治生活的严肃性。</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《重整行装再出发，以永远在路上的执着把全面从严治党引向深入》（</w:t>
      </w:r>
      <w:r w:rsidRPr="006C5B74">
        <w:rPr>
          <w:rFonts w:hint="eastAsia"/>
          <w:sz w:val="32"/>
          <w:szCs w:val="32"/>
        </w:rPr>
        <w:t>2018</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日），《习近平谈治国理政》第三卷，外文出版社</w:t>
      </w:r>
      <w:r w:rsidRPr="006C5B74">
        <w:rPr>
          <w:rFonts w:hint="eastAsia"/>
          <w:sz w:val="32"/>
          <w:szCs w:val="32"/>
        </w:rPr>
        <w:t>2020</w:t>
      </w:r>
      <w:r w:rsidRPr="006C5B74">
        <w:rPr>
          <w:rFonts w:hint="eastAsia"/>
          <w:sz w:val="32"/>
          <w:szCs w:val="32"/>
        </w:rPr>
        <w:t>年版，第</w:t>
      </w:r>
      <w:r w:rsidRPr="006C5B74">
        <w:rPr>
          <w:rFonts w:hint="eastAsia"/>
          <w:sz w:val="32"/>
          <w:szCs w:val="32"/>
        </w:rPr>
        <w:t>509</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对我们党而言，党内监督是第一位的监督，党内监督有力有效，其他监督才能发挥作用。</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《在第十九届中央纪律检查委员会第三次全体会议上的讲话》（</w:t>
      </w:r>
      <w:r w:rsidRPr="006C5B74">
        <w:rPr>
          <w:rFonts w:hint="eastAsia"/>
          <w:sz w:val="32"/>
          <w:szCs w:val="32"/>
        </w:rPr>
        <w:t>2019</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11</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员“破法”，无不始于“破纪”。要严字当头，把纪律的螺丝拧得紧而又紧。要深化运用监督执纪“四种形态”，特别是要在用好第一种形态上下功夫，多做红脸出汗、咬耳扯袖的工作。要抓好纪律教育、政德教育、家风教育，深化以案为鉴、以案促改，引导党员干部正确处理自律和他律、信任和监督、职权和特权、原则和感情的关系，筑牢拒腐防变的思想道德防线。要加强对党员、干部全方位的管理监督，特别是要加强对权力、资金、资源集中的重点部门和关键岗位的监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《在中央和国家机关党的建设工作会议上的讲话》</w:t>
      </w:r>
      <w:r w:rsidRPr="006C5B74">
        <w:rPr>
          <w:rFonts w:hint="eastAsia"/>
          <w:sz w:val="32"/>
          <w:szCs w:val="32"/>
        </w:rPr>
        <w:t>(2019</w:t>
      </w:r>
      <w:r w:rsidRPr="006C5B74">
        <w:rPr>
          <w:rFonts w:hint="eastAsia"/>
          <w:sz w:val="32"/>
          <w:szCs w:val="32"/>
        </w:rPr>
        <w:t>年</w:t>
      </w:r>
      <w:r w:rsidRPr="006C5B74">
        <w:rPr>
          <w:rFonts w:hint="eastAsia"/>
          <w:sz w:val="32"/>
          <w:szCs w:val="32"/>
        </w:rPr>
        <w:t>7</w:t>
      </w:r>
      <w:r w:rsidRPr="006C5B74">
        <w:rPr>
          <w:rFonts w:hint="eastAsia"/>
          <w:sz w:val="32"/>
          <w:szCs w:val="32"/>
        </w:rPr>
        <w:t>月</w:t>
      </w:r>
      <w:r w:rsidRPr="006C5B74">
        <w:rPr>
          <w:rFonts w:hint="eastAsia"/>
          <w:sz w:val="32"/>
          <w:szCs w:val="32"/>
        </w:rPr>
        <w:t>9</w:t>
      </w:r>
      <w:r w:rsidRPr="006C5B74">
        <w:rPr>
          <w:rFonts w:hint="eastAsia"/>
          <w:sz w:val="32"/>
          <w:szCs w:val="32"/>
        </w:rPr>
        <w:t>日</w:t>
      </w:r>
      <w:r w:rsidRPr="006C5B74">
        <w:rPr>
          <w:rFonts w:hint="eastAsia"/>
          <w:sz w:val="32"/>
          <w:szCs w:val="32"/>
        </w:rPr>
        <w:t>),</w:t>
      </w:r>
      <w:r w:rsidRPr="006C5B74">
        <w:rPr>
          <w:rFonts w:hint="eastAsia"/>
          <w:sz w:val="32"/>
          <w:szCs w:val="32"/>
        </w:rPr>
        <w:t>《十九大以来重要文献选编》（中</w:t>
      </w:r>
      <w:r w:rsidRPr="006C5B74">
        <w:rPr>
          <w:rFonts w:hint="eastAsia"/>
          <w:sz w:val="32"/>
          <w:szCs w:val="32"/>
        </w:rPr>
        <w:t>)</w:t>
      </w:r>
      <w:r w:rsidRPr="006C5B74">
        <w:rPr>
          <w:rFonts w:hint="eastAsia"/>
          <w:sz w:val="32"/>
          <w:szCs w:val="32"/>
        </w:rPr>
        <w:t>，中央文献出版社</w:t>
      </w:r>
      <w:r w:rsidRPr="006C5B74">
        <w:rPr>
          <w:rFonts w:hint="eastAsia"/>
          <w:sz w:val="32"/>
          <w:szCs w:val="32"/>
        </w:rPr>
        <w:t>2021</w:t>
      </w:r>
      <w:r w:rsidRPr="006C5B74">
        <w:rPr>
          <w:rFonts w:hint="eastAsia"/>
          <w:sz w:val="32"/>
          <w:szCs w:val="32"/>
        </w:rPr>
        <w:t>年版，第</w:t>
      </w:r>
      <w:r w:rsidRPr="006C5B74">
        <w:rPr>
          <w:rFonts w:hint="eastAsia"/>
          <w:sz w:val="32"/>
          <w:szCs w:val="32"/>
        </w:rPr>
        <w:t>145-146</w:t>
      </w:r>
      <w:r w:rsidRPr="006C5B74">
        <w:rPr>
          <w:rFonts w:hint="eastAsia"/>
          <w:sz w:val="32"/>
          <w:szCs w:val="32"/>
        </w:rPr>
        <w:t>页</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从今年开始，省市县乡领导班子将陆续开始集中换届。集中换届往往是选人用人不正之风的易发多发期，是党风廉</w:t>
      </w:r>
      <w:r w:rsidRPr="006C5B74">
        <w:rPr>
          <w:rFonts w:hint="eastAsia"/>
          <w:sz w:val="32"/>
          <w:szCs w:val="32"/>
        </w:rPr>
        <w:lastRenderedPageBreak/>
        <w:t>政建设的重要关口。各级党委要深刻吸取湖南衡阳、四川南充、辽宁等地拉票贿选、破坏选举案件教训，严明换届纪律，把好人口关，对拟进一步使用人选的干部档案必审、个人有关事项报告必核、纪检监察机关意见必听、反映线索具体且有可查性的信访举报必查，坚决防止“带病提拔”，确保换届风清气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《在第十九届中央纪律检查委员会第五次全体会议上的讲话》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22</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我们共产党人开展自我批评，根本动力来自党性，来自对党和人民事业高度负责的精神。年轻干部要有“检身若不及”的自觉，经常对照党的理论、对照党章党规党纪、对照初心使命、对照党中央部署要求，主动查找、勇于改正自身的缺点和不足。要本着对党、对事业、对同志高度负责的精神大胆开展批评，帮助同志发现缺点、改正错误，团结同志一道前进。要涵养虚心接受批评的胸怀和气度，胸襟开阔、诚恳接受，有则改之、无则加勉。</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在二〇二一年春季学期中央党校（国家行政学院）中青年干部培训班开班式上的讲话（</w:t>
      </w:r>
      <w:r w:rsidRPr="006C5B74">
        <w:rPr>
          <w:rFonts w:hint="eastAsia"/>
          <w:sz w:val="32"/>
          <w:szCs w:val="32"/>
        </w:rPr>
        <w:t>2021</w:t>
      </w:r>
      <w:r w:rsidRPr="006C5B74">
        <w:rPr>
          <w:rFonts w:hint="eastAsia"/>
          <w:sz w:val="32"/>
          <w:szCs w:val="32"/>
        </w:rPr>
        <w:t>年</w:t>
      </w:r>
      <w:r w:rsidRPr="006C5B74">
        <w:rPr>
          <w:rFonts w:hint="eastAsia"/>
          <w:sz w:val="32"/>
          <w:szCs w:val="32"/>
        </w:rPr>
        <w:t>3</w:t>
      </w:r>
      <w:r w:rsidRPr="006C5B74">
        <w:rPr>
          <w:rFonts w:hint="eastAsia"/>
          <w:sz w:val="32"/>
          <w:szCs w:val="32"/>
        </w:rPr>
        <w:t>月</w:t>
      </w:r>
      <w:r w:rsidRPr="006C5B74">
        <w:rPr>
          <w:rFonts w:hint="eastAsia"/>
          <w:sz w:val="32"/>
          <w:szCs w:val="32"/>
        </w:rPr>
        <w:t>1</w:t>
      </w:r>
      <w:r w:rsidRPr="006C5B74">
        <w:rPr>
          <w:rFonts w:hint="eastAsia"/>
          <w:sz w:val="32"/>
          <w:szCs w:val="32"/>
        </w:rPr>
        <w:t>日</w:t>
      </w:r>
      <w:r w:rsidRPr="006C5B74">
        <w:rPr>
          <w:rFonts w:hint="eastAsia"/>
          <w:sz w:val="32"/>
          <w:szCs w:val="32"/>
        </w:rPr>
        <w:t>)</w:t>
      </w:r>
      <w:r w:rsidRPr="006C5B74">
        <w:rPr>
          <w:rFonts w:hint="eastAsia"/>
          <w:sz w:val="32"/>
          <w:szCs w:val="32"/>
        </w:rPr>
        <w:t>，《人民日报》</w:t>
      </w:r>
      <w:r w:rsidRPr="006C5B74">
        <w:rPr>
          <w:rFonts w:hint="eastAsia"/>
          <w:sz w:val="32"/>
          <w:szCs w:val="32"/>
        </w:rPr>
        <w:t xml:space="preserve"> 2021 </w:t>
      </w:r>
      <w:r w:rsidRPr="006C5B74">
        <w:rPr>
          <w:rFonts w:hint="eastAsia"/>
          <w:sz w:val="32"/>
          <w:szCs w:val="32"/>
        </w:rPr>
        <w:t>年</w:t>
      </w:r>
      <w:r w:rsidRPr="006C5B74">
        <w:rPr>
          <w:rFonts w:hint="eastAsia"/>
          <w:sz w:val="32"/>
          <w:szCs w:val="32"/>
        </w:rPr>
        <w:t xml:space="preserve"> 3 </w:t>
      </w:r>
      <w:r w:rsidRPr="006C5B74">
        <w:rPr>
          <w:rFonts w:hint="eastAsia"/>
          <w:sz w:val="32"/>
          <w:szCs w:val="32"/>
        </w:rPr>
        <w:t>月</w:t>
      </w:r>
      <w:r w:rsidRPr="006C5B74">
        <w:rPr>
          <w:rFonts w:hint="eastAsia"/>
          <w:sz w:val="32"/>
          <w:szCs w:val="32"/>
        </w:rPr>
        <w:t xml:space="preserve"> 2 </w:t>
      </w:r>
      <w:r w:rsidRPr="006C5B74">
        <w:rPr>
          <w:rFonts w:hint="eastAsia"/>
          <w:sz w:val="32"/>
          <w:szCs w:val="32"/>
        </w:rPr>
        <w:t>日</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不私，而天下自公。”我们党没有任何自己特殊的利益，这是我们党敢于自我革命的勇气之源、底气所在。正因为无私，才能本着彻底的唯物主义精神经常检视自身、常思己过，才能摆脱一切利益集团、权势团体、特权阶层的围猎腐蚀，并向党内被这些集团、团体、阶层所裹挟的人开刀。</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《在党的十九届六中全会第二次全体会议上的讲话》</w:t>
      </w:r>
      <w:r w:rsidRPr="006C5B74">
        <w:rPr>
          <w:rFonts w:hint="eastAsia"/>
          <w:sz w:val="32"/>
          <w:szCs w:val="32"/>
        </w:rPr>
        <w:lastRenderedPageBreak/>
        <w:t>(2021</w:t>
      </w:r>
      <w:r w:rsidRPr="006C5B74">
        <w:rPr>
          <w:rFonts w:hint="eastAsia"/>
          <w:sz w:val="32"/>
          <w:szCs w:val="32"/>
        </w:rPr>
        <w:t>年</w:t>
      </w:r>
      <w:r w:rsidRPr="006C5B74">
        <w:rPr>
          <w:rFonts w:hint="eastAsia"/>
          <w:sz w:val="32"/>
          <w:szCs w:val="32"/>
        </w:rPr>
        <w:t>11</w:t>
      </w:r>
      <w:r w:rsidRPr="006C5B74">
        <w:rPr>
          <w:rFonts w:hint="eastAsia"/>
          <w:sz w:val="32"/>
          <w:szCs w:val="32"/>
        </w:rPr>
        <w:t>月</w:t>
      </w:r>
      <w:r w:rsidRPr="006C5B74">
        <w:rPr>
          <w:rFonts w:hint="eastAsia"/>
          <w:sz w:val="32"/>
          <w:szCs w:val="32"/>
        </w:rPr>
        <w:t>11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sz w:val="32"/>
          <w:szCs w:val="32"/>
        </w:rPr>
      </w:pPr>
      <w:r w:rsidRPr="006C5B74">
        <w:rPr>
          <w:rFonts w:hint="eastAsia"/>
          <w:sz w:val="32"/>
          <w:szCs w:val="32"/>
        </w:rPr>
        <w:t>《习近平关于坚持和完善党和国家监督体系论述摘编》第五节</w:t>
      </w:r>
      <w:r w:rsidRPr="006C5B74">
        <w:rPr>
          <w:rFonts w:hint="eastAsia"/>
          <w:sz w:val="32"/>
          <w:szCs w:val="32"/>
        </w:rPr>
        <w:t xml:space="preserve"> </w:t>
      </w:r>
      <w:r w:rsidRPr="006C5B74">
        <w:rPr>
          <w:rFonts w:hint="eastAsia"/>
          <w:sz w:val="32"/>
          <w:szCs w:val="32"/>
        </w:rPr>
        <w:t>巡视是党内监督的战略性制度安排（四）</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巡视成效明显，发挥了政治监督作用。巡视制度是有效的、成熟的制度，应该坚持、巩固下去。</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《在中央政治局会议审议〈关于十九届中央第四轮巡视情况的综合报告〉和〈关于二〇—九年中央巡视工作领导小组重点工作情况的报告〉时的讲话》（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的目的就是发现问题、解决问题。反馈时要严肃鲜明，一针见血指出问题，把整改责任压给党组（党委）特别是书记。各级组织部门都要将整改落实情况作为班子年度综合考核的重要内容，形成制度约束。要结合巡视发现的问题，对那些在岗位上不起作用甚至起坏作用的领导干部，坚决及时加以调整。对巡视反映的问题线索，要逐一核实，需要重点了解关注的人，情况要水落石出，没有事情就了结，有事就查处。特别是对中央和国家机关，反映的情况都要搞清楚，做到零容忍严要求。纪检监察机关和组织部门要及时跟上，把督促整改作为日常监督的重要抓手，盯紧盯实、对账销号，对敷衍整改、虚假整改的，要揪出典型严肃问责，不能让他们蒙混过关。</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《在中央政治局会议审议〈关于十九届中央第四轮巡视情况的综合报告〉和〈关于二〇一九年中央巡视工作领导小组重点工作情况的报告〉时的讲话》（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要全面贯彻巡视方针，落实政治巡视要求。保持巡视战</w:t>
      </w:r>
      <w:r w:rsidRPr="006C5B74">
        <w:rPr>
          <w:rFonts w:hint="eastAsia"/>
          <w:sz w:val="32"/>
          <w:szCs w:val="32"/>
        </w:rPr>
        <w:lastRenderedPageBreak/>
        <w:t>略定力，把严的主基调长期坚持下去，始终把发现问题作为巡视的主要任务，把推动解决问题作为巡视的落脚点。要紧扣党组（党委）职能责任，强化政治监督，既要扎实推进全覆盖，又要突出阶段重点，不搞平均用力。要加强对制度执行、权力运行的监督，对权力较大、风险较多的地方和领域，有重大问题反映的，可以随时安排巡视，打破轮次限制，更加机动灵活，巡视过了还可以杀“回马枪”，增强巡视震慑力和实效性。</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《在中央政治局会议审议〈关于十九届中央第四轮巡视情况的综合报告〉和〈关于二〇一九年中央巡视工作领导小组重点工作情况的报告〉时的讲话》（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要建立上下联动机制，加强指导督导。加强顶层设计，研究出台上下联动工作机制的指导意见，扎实做好对省区市巡视工作的指导督导和对中央单位巡视工作的分类指导，促进巡视质量整体提升。</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《在中央政治局会议审议〈关于十九届中央第四轮巡视情况的综合报告〉和〈关于二〇一九年中央巡视工作领导小组重点工作情况的报告〉时的讲话》（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加强巡视工作规范化建设和队伍建设。巡视既不能不作为，也不能乱作为。队伍的准入要严格，队伍的素质、专业性也要把住。要完善巡视工作制度，健全工作规则，规范工作流程，坚持依规依纪依法开展巡视。加强巡视工作信息化建设，以信息化促进规范化。加强巡视队伍建设，发扬斗争精神，增强斗争本领，着力打造忠诚干净担当的巡视队伍。</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《在中央政治局会议审议〈关于十九届中央第四轮巡视</w:t>
      </w:r>
      <w:r w:rsidRPr="006C5B74">
        <w:rPr>
          <w:rFonts w:hint="eastAsia"/>
          <w:sz w:val="32"/>
          <w:szCs w:val="32"/>
        </w:rPr>
        <w:lastRenderedPageBreak/>
        <w:t>情况的综合报告〉和〈关于二〇一九年中央巡视工作领导小组重点工作情况的报告〉时的讲话》（</w:t>
      </w:r>
      <w:r w:rsidRPr="006C5B74">
        <w:rPr>
          <w:rFonts w:hint="eastAsia"/>
          <w:sz w:val="32"/>
          <w:szCs w:val="32"/>
        </w:rPr>
        <w:t>2020</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16</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党中央成立中央巡视工作领导小组，不是摆样子的，就是要发挥巡视利剑作用。巡视就是“门诊”，诊断出来有“病”就采取措施。</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《在中央政治局会议审议〈关于十九届中央第五轮巡视情况的综合报告〉时的讲话》（</w:t>
      </w:r>
      <w:r w:rsidRPr="006C5B74">
        <w:rPr>
          <w:rFonts w:hint="eastAsia"/>
          <w:sz w:val="32"/>
          <w:szCs w:val="32"/>
        </w:rPr>
        <w:t>2020</w:t>
      </w:r>
      <w:r w:rsidRPr="006C5B74">
        <w:rPr>
          <w:rFonts w:hint="eastAsia"/>
          <w:sz w:val="32"/>
          <w:szCs w:val="32"/>
        </w:rPr>
        <w:t>年</w:t>
      </w:r>
      <w:r w:rsidRPr="006C5B74">
        <w:rPr>
          <w:rFonts w:hint="eastAsia"/>
          <w:sz w:val="32"/>
          <w:szCs w:val="32"/>
        </w:rPr>
        <w:t>8</w:t>
      </w:r>
      <w:r w:rsidRPr="006C5B74">
        <w:rPr>
          <w:rFonts w:hint="eastAsia"/>
          <w:sz w:val="32"/>
          <w:szCs w:val="32"/>
        </w:rPr>
        <w:t>月</w:t>
      </w:r>
      <w:r w:rsidRPr="006C5B74">
        <w:rPr>
          <w:rFonts w:hint="eastAsia"/>
          <w:sz w:val="32"/>
          <w:szCs w:val="32"/>
        </w:rPr>
        <w:t>31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发现的问题，要高度重视，不能放过，必须在整改落实上较真碰硬。领导干部要习惯于被批评、在监督下开展工作，只有这样，巡视的作用才能真正发挥出来。巡视发现问题一定要找准，找出来之后必须解决。要突出整改实效，建立一整套机制和措施来促进整改，要检验、验收，对那些屡教不改、不认真整改的，一定要严肃问责。相关方面都要把自己摆进去，主动认领责任，明确整改措施，整改情况要向中央报账。党组（党委）特别是书记要担起主体责任，把抓整改融入日常工作，融入深化改革，融入全面从严治党，融入班子队伍建设，突出重点，一件一件抓，一件一件改，用整改的行动和效果体现“两个维护”。中央纪委国家监委要把督促整改作为政治监督和日常监督的有力抓手，对巡视反映的问题和线索，该查的查，该提醒的提醒，该督促的督促，把严的主基调长期坚持下去。中央组织部要把解决巡视发现的问题与干部队伍建设结合起来，与考核评价使用结合起来，对不担当、不作为、不适应的干部及时调整。在日常工作中发现有苗头性问题的，要多做工作，扯扯袖子、咬咬耳朵，该谈话的谈话，该批评的批评，促使他们改正。有的</w:t>
      </w:r>
      <w:r w:rsidRPr="006C5B74">
        <w:rPr>
          <w:rFonts w:hint="eastAsia"/>
          <w:sz w:val="32"/>
          <w:szCs w:val="32"/>
        </w:rPr>
        <w:lastRenderedPageBreak/>
        <w:t>精神状态不适应、能力不适应，或者班子结构失调，要及时采取一些措施加以解决，该调整的调整。</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《在中央政治局会议审议〈关于十九届中央第五轮巡视情况的综合报告〉时的讲话》</w:t>
      </w:r>
      <w:r w:rsidRPr="006C5B74">
        <w:rPr>
          <w:rFonts w:hint="eastAsia"/>
          <w:sz w:val="32"/>
          <w:szCs w:val="32"/>
        </w:rPr>
        <w:t>(2020</w:t>
      </w:r>
      <w:r w:rsidRPr="006C5B74">
        <w:rPr>
          <w:rFonts w:hint="eastAsia"/>
          <w:sz w:val="32"/>
          <w:szCs w:val="32"/>
        </w:rPr>
        <w:t>年</w:t>
      </w:r>
      <w:r w:rsidRPr="006C5B74">
        <w:rPr>
          <w:rFonts w:hint="eastAsia"/>
          <w:sz w:val="32"/>
          <w:szCs w:val="32"/>
        </w:rPr>
        <w:t>8</w:t>
      </w:r>
      <w:r w:rsidRPr="006C5B74">
        <w:rPr>
          <w:rFonts w:hint="eastAsia"/>
          <w:sz w:val="32"/>
          <w:szCs w:val="32"/>
        </w:rPr>
        <w:t>月</w:t>
      </w:r>
      <w:r w:rsidRPr="006C5B74">
        <w:rPr>
          <w:rFonts w:hint="eastAsia"/>
          <w:sz w:val="32"/>
          <w:szCs w:val="32"/>
        </w:rPr>
        <w:t>31</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抓紧做好巡视反馈工作，督促有关党委（党组）把抓好整改作为重要政治任务，特别是书记要担起第一责任人责任，班子成员要落实“一岗双责”。整改要与制定实施“十四五”规划、开展地方党委换届工作、全面深化改革、全面从严治党等有机结合起来，统筹用好巡视成果。纪检监察机关和组织部门要担起整改监督责任，对敷衍整改、整改不力、虚假整改的，要严肃问责。整改监督责任落实不到位的，也要严肃问责。</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《在中央政治局会议审议〈关于十九届中央第六轮巡视情况的综合报告〉和〈关于二〇二〇年中央巡视工作领导小组重点工作情况的报告〉时的讲话》（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坚持政治定位，与时俱进深化政治巡视。要聚焦“两个维护”根本任务，紧扣党委（党组）履行党的领导职能责任加强政治监督。重点围绕贯彻新发展理念、构建新发展格局、推动高质量发展，加强对党的十九届五中全会精神、“十四五”重大部署落实情况的监督检查。</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《在中央政治局会议审议〈关于十九届中央第六轮巡视情况的综合报告〉和〈关于二〇二〇年中央巡视工作领导小组重点工作情况的报告〉时的讲话》（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要坚持系统观念，深化上下联动、贯通融合。要推动市</w:t>
      </w:r>
      <w:r w:rsidRPr="006C5B74">
        <w:rPr>
          <w:rFonts w:hint="eastAsia"/>
          <w:sz w:val="32"/>
          <w:szCs w:val="32"/>
        </w:rPr>
        <w:lastRenderedPageBreak/>
        <w:t>县巡察向基层延伸，为巩固拓展脱贫攻坚成果、实施乡村振兴战略和落实惠民富民政策提供有力保障。推动巡视与纪检监察监督统筹衔接，与其他监督协同配合，发挥巡视综合监督作用和联系群众纽带功能。</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《在中央政治局会议审议〈关于十九届中央第六轮巡视情况的综合报告〉和〈关于二〇二〇年中央巡视工作领导小组重点工作情况的报告〉时的讲话》（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要坚持依规依纪依法，提高巡视工作规范化法治化水平。要加强巡视队伍政治建设，严格内部监督管理。健全完善巡视制度体系，规范巡视权力运行，把依规依纪依法要求贯穿巡视工作全过程。</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《在中央政治局会议审议〈关于十九届中央第六轮巡视情况的综合报告〉和〈关于二〇二〇年中央巡视工作领导小组重点工作情况的报告〉时的讲话》（</w:t>
      </w:r>
      <w:r w:rsidRPr="006C5B74">
        <w:rPr>
          <w:rFonts w:hint="eastAsia"/>
          <w:sz w:val="32"/>
          <w:szCs w:val="32"/>
        </w:rPr>
        <w:t>2021</w:t>
      </w:r>
      <w:r w:rsidRPr="006C5B74">
        <w:rPr>
          <w:rFonts w:hint="eastAsia"/>
          <w:sz w:val="32"/>
          <w:szCs w:val="32"/>
        </w:rPr>
        <w:t>年</w:t>
      </w:r>
      <w:r w:rsidRPr="006C5B74">
        <w:rPr>
          <w:rFonts w:hint="eastAsia"/>
          <w:sz w:val="32"/>
          <w:szCs w:val="32"/>
        </w:rPr>
        <w:t>1</w:t>
      </w:r>
      <w:r w:rsidRPr="006C5B74">
        <w:rPr>
          <w:rFonts w:hint="eastAsia"/>
          <w:sz w:val="32"/>
          <w:szCs w:val="32"/>
        </w:rPr>
        <w:t>月</w:t>
      </w:r>
      <w:r w:rsidRPr="006C5B74">
        <w:rPr>
          <w:rFonts w:hint="eastAsia"/>
          <w:sz w:val="32"/>
          <w:szCs w:val="32"/>
        </w:rPr>
        <w:t>28</w:t>
      </w:r>
      <w:r w:rsidRPr="006C5B74">
        <w:rPr>
          <w:rFonts w:hint="eastAsia"/>
          <w:sz w:val="32"/>
          <w:szCs w:val="32"/>
        </w:rPr>
        <w:t>日</w:t>
      </w:r>
      <w:r w:rsidRPr="006C5B74">
        <w:rPr>
          <w:rFonts w:hint="eastAsia"/>
          <w:sz w:val="32"/>
          <w:szCs w:val="32"/>
        </w:rPr>
        <w:t>)</w:t>
      </w:r>
    </w:p>
    <w:p w:rsidR="006C5B74" w:rsidRPr="006C5B74" w:rsidRDefault="006C5B74" w:rsidP="006C5B74">
      <w:pPr>
        <w:spacing w:line="500" w:lineRule="exact"/>
        <w:ind w:firstLineChars="200" w:firstLine="640"/>
        <w:rPr>
          <w:rFonts w:hint="eastAsia"/>
          <w:sz w:val="32"/>
          <w:szCs w:val="32"/>
        </w:rPr>
      </w:pP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巡视不是把问题找出来就完事，要起到利剑作用，形成震慑，切实解决问题，不能高高举起、轻轻放下。政治巡视发现的问题，必须从政治上解决。要坚持全面整改、突出重点，以巡促改、以巡促建、以巡促治。要有精卫填海、愚公移山的精神，盯住不放，一个问题一个问题解决，包括上次巡视整改不到位的，也要一并解决，不能放过去。要严肃反馈巡视意见，把整改主体责任压给党委特别是书记。</w:t>
      </w:r>
    </w:p>
    <w:p w:rsidR="006C5B74" w:rsidRPr="006C5B74" w:rsidRDefault="006C5B74" w:rsidP="006C5B74">
      <w:pPr>
        <w:spacing w:line="500" w:lineRule="exact"/>
        <w:ind w:firstLineChars="200" w:firstLine="640"/>
        <w:rPr>
          <w:rFonts w:hint="eastAsia"/>
          <w:sz w:val="32"/>
          <w:szCs w:val="32"/>
        </w:rPr>
      </w:pPr>
      <w:r w:rsidRPr="006C5B74">
        <w:rPr>
          <w:rFonts w:hint="eastAsia"/>
          <w:sz w:val="32"/>
          <w:szCs w:val="32"/>
        </w:rPr>
        <w:t>《在中央政治局会议审议〈关于十九届中央第七轮巡视情况的综合报告〉时的讲话》（</w:t>
      </w:r>
      <w:r w:rsidRPr="006C5B74">
        <w:rPr>
          <w:rFonts w:hint="eastAsia"/>
          <w:sz w:val="32"/>
          <w:szCs w:val="32"/>
        </w:rPr>
        <w:t>2021</w:t>
      </w:r>
      <w:r w:rsidRPr="006C5B74">
        <w:rPr>
          <w:rFonts w:hint="eastAsia"/>
          <w:sz w:val="32"/>
          <w:szCs w:val="32"/>
        </w:rPr>
        <w:t>年</w:t>
      </w:r>
      <w:r w:rsidRPr="006C5B74">
        <w:rPr>
          <w:rFonts w:hint="eastAsia"/>
          <w:sz w:val="32"/>
          <w:szCs w:val="32"/>
        </w:rPr>
        <w:t>8</w:t>
      </w:r>
      <w:r w:rsidRPr="006C5B74">
        <w:rPr>
          <w:rFonts w:hint="eastAsia"/>
          <w:sz w:val="32"/>
          <w:szCs w:val="32"/>
        </w:rPr>
        <w:t>月</w:t>
      </w:r>
      <w:r w:rsidRPr="006C5B74">
        <w:rPr>
          <w:rFonts w:hint="eastAsia"/>
          <w:sz w:val="32"/>
          <w:szCs w:val="32"/>
        </w:rPr>
        <w:t>31</w:t>
      </w:r>
      <w:r w:rsidRPr="006C5B74">
        <w:rPr>
          <w:rFonts w:hint="eastAsia"/>
          <w:sz w:val="32"/>
          <w:szCs w:val="32"/>
        </w:rPr>
        <w:t>日</w:t>
      </w:r>
      <w:r w:rsidRPr="006C5B74">
        <w:rPr>
          <w:rFonts w:hint="eastAsia"/>
          <w:sz w:val="32"/>
          <w:szCs w:val="32"/>
        </w:rPr>
        <w:t>)</w:t>
      </w:r>
    </w:p>
    <w:p w:rsidR="00712BF4" w:rsidRPr="006C5B74" w:rsidRDefault="00712BF4" w:rsidP="006C5B74">
      <w:pPr>
        <w:spacing w:line="500" w:lineRule="exact"/>
        <w:ind w:firstLineChars="200" w:firstLine="640"/>
        <w:rPr>
          <w:sz w:val="32"/>
          <w:szCs w:val="32"/>
        </w:rPr>
      </w:pPr>
    </w:p>
    <w:sectPr w:rsidR="00712BF4" w:rsidRPr="006C5B74"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5B74"/>
    <w:rsid w:val="00503921"/>
    <w:rsid w:val="006C5B74"/>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6C5B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5B74"/>
    <w:rPr>
      <w:rFonts w:ascii="宋体" w:eastAsia="宋体" w:hAnsi="宋体" w:cs="宋体"/>
      <w:b/>
      <w:bCs/>
      <w:kern w:val="36"/>
      <w:sz w:val="48"/>
      <w:szCs w:val="48"/>
    </w:rPr>
  </w:style>
  <w:style w:type="paragraph" w:styleId="a3">
    <w:name w:val="Normal (Web)"/>
    <w:basedOn w:val="a"/>
    <w:uiPriority w:val="99"/>
    <w:semiHidden/>
    <w:unhideWhenUsed/>
    <w:rsid w:val="006C5B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5B74"/>
    <w:rPr>
      <w:b/>
      <w:bCs/>
    </w:rPr>
  </w:style>
</w:styles>
</file>

<file path=word/webSettings.xml><?xml version="1.0" encoding="utf-8"?>
<w:webSettings xmlns:r="http://schemas.openxmlformats.org/officeDocument/2006/relationships" xmlns:w="http://schemas.openxmlformats.org/wordprocessingml/2006/main">
  <w:divs>
    <w:div w:id="37554456">
      <w:bodyDiv w:val="1"/>
      <w:marLeft w:val="0"/>
      <w:marRight w:val="0"/>
      <w:marTop w:val="0"/>
      <w:marBottom w:val="0"/>
      <w:divBdr>
        <w:top w:val="none" w:sz="0" w:space="0" w:color="auto"/>
        <w:left w:val="none" w:sz="0" w:space="0" w:color="auto"/>
        <w:bottom w:val="none" w:sz="0" w:space="0" w:color="auto"/>
        <w:right w:val="none" w:sz="0" w:space="0" w:color="auto"/>
      </w:divBdr>
    </w:div>
    <w:div w:id="235821306">
      <w:bodyDiv w:val="1"/>
      <w:marLeft w:val="0"/>
      <w:marRight w:val="0"/>
      <w:marTop w:val="0"/>
      <w:marBottom w:val="0"/>
      <w:divBdr>
        <w:top w:val="none" w:sz="0" w:space="0" w:color="auto"/>
        <w:left w:val="none" w:sz="0" w:space="0" w:color="auto"/>
        <w:bottom w:val="none" w:sz="0" w:space="0" w:color="auto"/>
        <w:right w:val="none" w:sz="0" w:space="0" w:color="auto"/>
      </w:divBdr>
    </w:div>
    <w:div w:id="348652368">
      <w:bodyDiv w:val="1"/>
      <w:marLeft w:val="0"/>
      <w:marRight w:val="0"/>
      <w:marTop w:val="0"/>
      <w:marBottom w:val="0"/>
      <w:divBdr>
        <w:top w:val="none" w:sz="0" w:space="0" w:color="auto"/>
        <w:left w:val="none" w:sz="0" w:space="0" w:color="auto"/>
        <w:bottom w:val="none" w:sz="0" w:space="0" w:color="auto"/>
        <w:right w:val="none" w:sz="0" w:space="0" w:color="auto"/>
      </w:divBdr>
    </w:div>
    <w:div w:id="608313949">
      <w:bodyDiv w:val="1"/>
      <w:marLeft w:val="0"/>
      <w:marRight w:val="0"/>
      <w:marTop w:val="0"/>
      <w:marBottom w:val="0"/>
      <w:divBdr>
        <w:top w:val="none" w:sz="0" w:space="0" w:color="auto"/>
        <w:left w:val="none" w:sz="0" w:space="0" w:color="auto"/>
        <w:bottom w:val="none" w:sz="0" w:space="0" w:color="auto"/>
        <w:right w:val="none" w:sz="0" w:space="0" w:color="auto"/>
      </w:divBdr>
    </w:div>
    <w:div w:id="647439875">
      <w:bodyDiv w:val="1"/>
      <w:marLeft w:val="0"/>
      <w:marRight w:val="0"/>
      <w:marTop w:val="0"/>
      <w:marBottom w:val="0"/>
      <w:divBdr>
        <w:top w:val="none" w:sz="0" w:space="0" w:color="auto"/>
        <w:left w:val="none" w:sz="0" w:space="0" w:color="auto"/>
        <w:bottom w:val="none" w:sz="0" w:space="0" w:color="auto"/>
        <w:right w:val="none" w:sz="0" w:space="0" w:color="auto"/>
      </w:divBdr>
    </w:div>
    <w:div w:id="660353965">
      <w:bodyDiv w:val="1"/>
      <w:marLeft w:val="0"/>
      <w:marRight w:val="0"/>
      <w:marTop w:val="0"/>
      <w:marBottom w:val="0"/>
      <w:divBdr>
        <w:top w:val="none" w:sz="0" w:space="0" w:color="auto"/>
        <w:left w:val="none" w:sz="0" w:space="0" w:color="auto"/>
        <w:bottom w:val="none" w:sz="0" w:space="0" w:color="auto"/>
        <w:right w:val="none" w:sz="0" w:space="0" w:color="auto"/>
      </w:divBdr>
    </w:div>
    <w:div w:id="777257674">
      <w:bodyDiv w:val="1"/>
      <w:marLeft w:val="0"/>
      <w:marRight w:val="0"/>
      <w:marTop w:val="0"/>
      <w:marBottom w:val="0"/>
      <w:divBdr>
        <w:top w:val="none" w:sz="0" w:space="0" w:color="auto"/>
        <w:left w:val="none" w:sz="0" w:space="0" w:color="auto"/>
        <w:bottom w:val="none" w:sz="0" w:space="0" w:color="auto"/>
        <w:right w:val="none" w:sz="0" w:space="0" w:color="auto"/>
      </w:divBdr>
    </w:div>
    <w:div w:id="1129400684">
      <w:bodyDiv w:val="1"/>
      <w:marLeft w:val="0"/>
      <w:marRight w:val="0"/>
      <w:marTop w:val="0"/>
      <w:marBottom w:val="0"/>
      <w:divBdr>
        <w:top w:val="none" w:sz="0" w:space="0" w:color="auto"/>
        <w:left w:val="none" w:sz="0" w:space="0" w:color="auto"/>
        <w:bottom w:val="none" w:sz="0" w:space="0" w:color="auto"/>
        <w:right w:val="none" w:sz="0" w:space="0" w:color="auto"/>
      </w:divBdr>
    </w:div>
    <w:div w:id="1223246766">
      <w:bodyDiv w:val="1"/>
      <w:marLeft w:val="0"/>
      <w:marRight w:val="0"/>
      <w:marTop w:val="0"/>
      <w:marBottom w:val="0"/>
      <w:divBdr>
        <w:top w:val="none" w:sz="0" w:space="0" w:color="auto"/>
        <w:left w:val="none" w:sz="0" w:space="0" w:color="auto"/>
        <w:bottom w:val="none" w:sz="0" w:space="0" w:color="auto"/>
        <w:right w:val="none" w:sz="0" w:space="0" w:color="auto"/>
      </w:divBdr>
    </w:div>
    <w:div w:id="1278023718">
      <w:bodyDiv w:val="1"/>
      <w:marLeft w:val="0"/>
      <w:marRight w:val="0"/>
      <w:marTop w:val="0"/>
      <w:marBottom w:val="0"/>
      <w:divBdr>
        <w:top w:val="none" w:sz="0" w:space="0" w:color="auto"/>
        <w:left w:val="none" w:sz="0" w:space="0" w:color="auto"/>
        <w:bottom w:val="none" w:sz="0" w:space="0" w:color="auto"/>
        <w:right w:val="none" w:sz="0" w:space="0" w:color="auto"/>
      </w:divBdr>
    </w:div>
    <w:div w:id="1527862397">
      <w:bodyDiv w:val="1"/>
      <w:marLeft w:val="0"/>
      <w:marRight w:val="0"/>
      <w:marTop w:val="0"/>
      <w:marBottom w:val="0"/>
      <w:divBdr>
        <w:top w:val="none" w:sz="0" w:space="0" w:color="auto"/>
        <w:left w:val="none" w:sz="0" w:space="0" w:color="auto"/>
        <w:bottom w:val="none" w:sz="0" w:space="0" w:color="auto"/>
        <w:right w:val="none" w:sz="0" w:space="0" w:color="auto"/>
      </w:divBdr>
    </w:div>
    <w:div w:id="1654674139">
      <w:bodyDiv w:val="1"/>
      <w:marLeft w:val="0"/>
      <w:marRight w:val="0"/>
      <w:marTop w:val="0"/>
      <w:marBottom w:val="0"/>
      <w:divBdr>
        <w:top w:val="none" w:sz="0" w:space="0" w:color="auto"/>
        <w:left w:val="none" w:sz="0" w:space="0" w:color="auto"/>
        <w:bottom w:val="none" w:sz="0" w:space="0" w:color="auto"/>
        <w:right w:val="none" w:sz="0" w:space="0" w:color="auto"/>
      </w:divBdr>
    </w:div>
    <w:div w:id="1784498946">
      <w:bodyDiv w:val="1"/>
      <w:marLeft w:val="0"/>
      <w:marRight w:val="0"/>
      <w:marTop w:val="0"/>
      <w:marBottom w:val="0"/>
      <w:divBdr>
        <w:top w:val="none" w:sz="0" w:space="0" w:color="auto"/>
        <w:left w:val="none" w:sz="0" w:space="0" w:color="auto"/>
        <w:bottom w:val="none" w:sz="0" w:space="0" w:color="auto"/>
        <w:right w:val="none" w:sz="0" w:space="0" w:color="auto"/>
      </w:divBdr>
    </w:div>
    <w:div w:id="1841848988">
      <w:bodyDiv w:val="1"/>
      <w:marLeft w:val="0"/>
      <w:marRight w:val="0"/>
      <w:marTop w:val="0"/>
      <w:marBottom w:val="0"/>
      <w:divBdr>
        <w:top w:val="none" w:sz="0" w:space="0" w:color="auto"/>
        <w:left w:val="none" w:sz="0" w:space="0" w:color="auto"/>
        <w:bottom w:val="none" w:sz="0" w:space="0" w:color="auto"/>
        <w:right w:val="none" w:sz="0" w:space="0" w:color="auto"/>
      </w:divBdr>
    </w:div>
    <w:div w:id="1875773961">
      <w:bodyDiv w:val="1"/>
      <w:marLeft w:val="0"/>
      <w:marRight w:val="0"/>
      <w:marTop w:val="0"/>
      <w:marBottom w:val="0"/>
      <w:divBdr>
        <w:top w:val="none" w:sz="0" w:space="0" w:color="auto"/>
        <w:left w:val="none" w:sz="0" w:space="0" w:color="auto"/>
        <w:bottom w:val="none" w:sz="0" w:space="0" w:color="auto"/>
        <w:right w:val="none" w:sz="0" w:space="0" w:color="auto"/>
      </w:divBdr>
    </w:div>
    <w:div w:id="20445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76</Pages>
  <Words>6807</Words>
  <Characters>38804</Characters>
  <Application>Microsoft Office Word</Application>
  <DocSecurity>0</DocSecurity>
  <Lines>323</Lines>
  <Paragraphs>91</Paragraphs>
  <ScaleCrop>false</ScaleCrop>
  <Company/>
  <LinksUpToDate>false</LinksUpToDate>
  <CharactersWithSpaces>45520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2023-03-17T11:53:00Z</dcterms:created>
  <dcterms:modified xsi:type="dcterms:W3CDTF">2023-03-17T12:03:00Z</dcterms:modified>
</cp:coreProperties>
</file>